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07" w:rsidRPr="00711429" w:rsidRDefault="00475EFE" w:rsidP="004677A5">
      <w:pPr>
        <w:jc w:val="center"/>
        <w:rPr>
          <w:rFonts w:ascii="Garamond" w:hAnsi="Garamond"/>
          <w:b/>
          <w:sz w:val="28"/>
          <w:szCs w:val="28"/>
        </w:rPr>
      </w:pPr>
      <w:r w:rsidRPr="00711429">
        <w:rPr>
          <w:rFonts w:ascii="Garamond" w:hAnsi="Garamond"/>
          <w:b/>
          <w:sz w:val="28"/>
          <w:szCs w:val="28"/>
        </w:rPr>
        <w:t>Farm Education for Youth</w:t>
      </w:r>
      <w:r w:rsidR="00F53A40" w:rsidRPr="00711429">
        <w:rPr>
          <w:rFonts w:ascii="Garamond" w:hAnsi="Garamond"/>
          <w:b/>
          <w:sz w:val="28"/>
          <w:szCs w:val="28"/>
        </w:rPr>
        <w:t xml:space="preserve"> </w:t>
      </w:r>
      <w:r w:rsidR="00EC3B02" w:rsidRPr="00711429">
        <w:rPr>
          <w:rFonts w:ascii="Garamond" w:hAnsi="Garamond"/>
          <w:b/>
          <w:sz w:val="28"/>
          <w:szCs w:val="28"/>
        </w:rPr>
        <w:t>Capstone</w:t>
      </w:r>
    </w:p>
    <w:p w:rsidR="00E0589E" w:rsidRPr="00711429" w:rsidRDefault="00F53A40" w:rsidP="003E6F18">
      <w:pPr>
        <w:jc w:val="center"/>
        <w:rPr>
          <w:rFonts w:ascii="Garamond" w:hAnsi="Garamond"/>
        </w:rPr>
      </w:pPr>
      <w:r w:rsidRPr="00711429">
        <w:rPr>
          <w:rFonts w:ascii="Garamond" w:hAnsi="Garamond"/>
        </w:rPr>
        <w:t>UNST 421-504, CRN 14191</w:t>
      </w:r>
    </w:p>
    <w:p w:rsidR="00F53A40" w:rsidRPr="00711429" w:rsidRDefault="00F53A40" w:rsidP="003E6F18">
      <w:pPr>
        <w:jc w:val="center"/>
        <w:rPr>
          <w:rFonts w:ascii="Garamond" w:hAnsi="Garamond"/>
        </w:rPr>
      </w:pPr>
      <w:proofErr w:type="spellStart"/>
      <w:r w:rsidRPr="00711429">
        <w:rPr>
          <w:rFonts w:ascii="Garamond" w:hAnsi="Garamond"/>
        </w:rPr>
        <w:t>Koinonia</w:t>
      </w:r>
      <w:proofErr w:type="spellEnd"/>
      <w:r w:rsidRPr="00711429">
        <w:rPr>
          <w:rFonts w:ascii="Garamond" w:hAnsi="Garamond"/>
        </w:rPr>
        <w:t xml:space="preserve"> House (KHSE) #112 </w:t>
      </w:r>
    </w:p>
    <w:p w:rsidR="00341207" w:rsidRPr="00711429" w:rsidRDefault="00615528" w:rsidP="003E6F18">
      <w:pPr>
        <w:jc w:val="center"/>
        <w:rPr>
          <w:rFonts w:ascii="Garamond" w:hAnsi="Garamond"/>
        </w:rPr>
      </w:pPr>
      <w:r w:rsidRPr="00711429">
        <w:rPr>
          <w:rFonts w:ascii="Garamond" w:hAnsi="Garamond"/>
        </w:rPr>
        <w:t>Fall Term 2014</w:t>
      </w:r>
      <w:r w:rsidR="003E6F18" w:rsidRPr="00711429">
        <w:rPr>
          <w:rFonts w:ascii="Garamond" w:hAnsi="Garamond"/>
        </w:rPr>
        <w:t xml:space="preserve">, </w:t>
      </w:r>
      <w:r w:rsidR="00341207" w:rsidRPr="00711429">
        <w:rPr>
          <w:rFonts w:ascii="Garamond" w:hAnsi="Garamond"/>
        </w:rPr>
        <w:t>T/</w:t>
      </w:r>
      <w:proofErr w:type="spellStart"/>
      <w:r w:rsidR="00341207" w:rsidRPr="00711429">
        <w:rPr>
          <w:rFonts w:ascii="Garamond" w:hAnsi="Garamond"/>
        </w:rPr>
        <w:t>Tr</w:t>
      </w:r>
      <w:proofErr w:type="spellEnd"/>
      <w:r w:rsidR="00341207" w:rsidRPr="00711429">
        <w:rPr>
          <w:rFonts w:ascii="Garamond" w:hAnsi="Garamond"/>
        </w:rPr>
        <w:t xml:space="preserve"> 10-11:50am</w:t>
      </w:r>
    </w:p>
    <w:p w:rsidR="00AB51B3" w:rsidRPr="00711429" w:rsidRDefault="00AB51B3" w:rsidP="003E6F18">
      <w:pPr>
        <w:jc w:val="center"/>
        <w:rPr>
          <w:rFonts w:ascii="Garamond" w:hAnsi="Garamond"/>
        </w:rPr>
      </w:pPr>
    </w:p>
    <w:p w:rsidR="00341207" w:rsidRPr="00711429" w:rsidRDefault="00341207" w:rsidP="003E6F18">
      <w:pPr>
        <w:rPr>
          <w:rFonts w:ascii="Garamond" w:hAnsi="Garamond"/>
        </w:rPr>
      </w:pPr>
    </w:p>
    <w:p w:rsidR="00F53A40" w:rsidRPr="00711429" w:rsidRDefault="00341207" w:rsidP="003E6F18">
      <w:pPr>
        <w:rPr>
          <w:rFonts w:ascii="Garamond" w:hAnsi="Garamond"/>
        </w:rPr>
      </w:pPr>
      <w:r w:rsidRPr="00711429">
        <w:rPr>
          <w:rFonts w:ascii="Garamond" w:hAnsi="Garamond"/>
        </w:rPr>
        <w:t>Instructor: Celine Fitzmaurice</w:t>
      </w:r>
      <w:r w:rsidR="00F53A40" w:rsidRPr="00711429">
        <w:rPr>
          <w:rFonts w:ascii="Garamond" w:hAnsi="Garamond"/>
        </w:rPr>
        <w:tab/>
      </w:r>
    </w:p>
    <w:p w:rsidR="00341207" w:rsidRPr="00711429" w:rsidRDefault="00AD2D32" w:rsidP="003E6F18">
      <w:pPr>
        <w:rPr>
          <w:rFonts w:ascii="Garamond" w:hAnsi="Garamond"/>
        </w:rPr>
      </w:pPr>
      <w:r w:rsidRPr="00711429">
        <w:rPr>
          <w:rFonts w:ascii="Garamond" w:hAnsi="Garamond"/>
        </w:rPr>
        <w:t>Portland State University –University Studies</w:t>
      </w:r>
      <w:r w:rsidR="00F53A40" w:rsidRPr="00711429">
        <w:rPr>
          <w:rFonts w:ascii="Garamond" w:hAnsi="Garamond"/>
        </w:rPr>
        <w:tab/>
      </w:r>
      <w:r w:rsidR="00F53A40" w:rsidRPr="00711429">
        <w:rPr>
          <w:rFonts w:ascii="Garamond" w:hAnsi="Garamond"/>
        </w:rPr>
        <w:tab/>
      </w:r>
      <w:r w:rsidR="00F53A40" w:rsidRPr="00711429">
        <w:rPr>
          <w:rFonts w:ascii="Garamond" w:hAnsi="Garamond"/>
        </w:rPr>
        <w:tab/>
      </w:r>
    </w:p>
    <w:p w:rsidR="00AD2D32" w:rsidRPr="00711429" w:rsidRDefault="00AD2D32" w:rsidP="003E6F18">
      <w:pPr>
        <w:rPr>
          <w:rFonts w:ascii="Garamond" w:hAnsi="Garamond"/>
        </w:rPr>
      </w:pPr>
      <w:r w:rsidRPr="00711429">
        <w:rPr>
          <w:rFonts w:ascii="Garamond" w:hAnsi="Garamond"/>
        </w:rPr>
        <w:t>Cramer Hall #117</w:t>
      </w:r>
      <w:r w:rsidR="008E190A" w:rsidRPr="00711429">
        <w:rPr>
          <w:rFonts w:ascii="Garamond" w:hAnsi="Garamond"/>
        </w:rPr>
        <w:t>-B</w:t>
      </w:r>
      <w:r w:rsidR="009361AC" w:rsidRPr="00711429">
        <w:rPr>
          <w:rFonts w:ascii="Garamond" w:hAnsi="Garamond"/>
        </w:rPr>
        <w:t>g</w:t>
      </w:r>
    </w:p>
    <w:p w:rsidR="00341207" w:rsidRPr="00711429" w:rsidRDefault="00341207" w:rsidP="003E6F18">
      <w:pPr>
        <w:rPr>
          <w:rFonts w:ascii="Garamond" w:hAnsi="Garamond"/>
        </w:rPr>
      </w:pPr>
      <w:r w:rsidRPr="00711429">
        <w:rPr>
          <w:rFonts w:ascii="Garamond" w:hAnsi="Garamond"/>
        </w:rPr>
        <w:t xml:space="preserve">Phone:    503.725.8260  </w:t>
      </w:r>
    </w:p>
    <w:p w:rsidR="00341207" w:rsidRPr="00711429" w:rsidRDefault="00341207" w:rsidP="003E6F18">
      <w:pPr>
        <w:rPr>
          <w:rFonts w:ascii="Garamond" w:hAnsi="Garamond"/>
        </w:rPr>
      </w:pPr>
      <w:r w:rsidRPr="00711429">
        <w:rPr>
          <w:rFonts w:ascii="Garamond" w:hAnsi="Garamond"/>
        </w:rPr>
        <w:t xml:space="preserve">Email:     </w:t>
      </w:r>
      <w:hyperlink r:id="rId8" w:history="1">
        <w:r w:rsidRPr="00711429">
          <w:rPr>
            <w:rStyle w:val="Hyperlink"/>
            <w:rFonts w:ascii="Garamond" w:hAnsi="Garamond"/>
          </w:rPr>
          <w:t>celine@pdx.edu</w:t>
        </w:r>
      </w:hyperlink>
    </w:p>
    <w:p w:rsidR="00341207" w:rsidRPr="00711429" w:rsidRDefault="00341207" w:rsidP="003E6F18">
      <w:pPr>
        <w:rPr>
          <w:rFonts w:ascii="Garamond" w:hAnsi="Garamond"/>
        </w:rPr>
      </w:pPr>
      <w:r w:rsidRPr="00711429">
        <w:rPr>
          <w:rFonts w:ascii="Garamond" w:hAnsi="Garamond"/>
        </w:rPr>
        <w:t>Office Hours:  By Appointment</w:t>
      </w:r>
    </w:p>
    <w:p w:rsidR="00F53A40" w:rsidRPr="00711429" w:rsidRDefault="00F53A40" w:rsidP="003E6F18">
      <w:pPr>
        <w:rPr>
          <w:rFonts w:ascii="Garamond" w:hAnsi="Garamond"/>
        </w:rPr>
      </w:pPr>
    </w:p>
    <w:p w:rsidR="00F53A40" w:rsidRPr="00711429" w:rsidRDefault="00F53A40" w:rsidP="003E6F18">
      <w:pPr>
        <w:rPr>
          <w:rFonts w:ascii="Garamond" w:hAnsi="Garamond"/>
        </w:rPr>
      </w:pPr>
      <w:r w:rsidRPr="00711429">
        <w:rPr>
          <w:rFonts w:ascii="Garamond" w:hAnsi="Garamond"/>
        </w:rPr>
        <w:t>Mentor: Jennifer Loew</w:t>
      </w:r>
    </w:p>
    <w:p w:rsidR="00F53A40" w:rsidRPr="00711429" w:rsidRDefault="00F53A40" w:rsidP="003E6F18">
      <w:pPr>
        <w:rPr>
          <w:rFonts w:ascii="Garamond" w:hAnsi="Garamond"/>
        </w:rPr>
      </w:pPr>
      <w:r w:rsidRPr="00711429">
        <w:rPr>
          <w:rFonts w:ascii="Garamond" w:hAnsi="Garamond"/>
        </w:rPr>
        <w:t>Child and Family Studies Major with specialization in Elementary Education</w:t>
      </w:r>
    </w:p>
    <w:p w:rsidR="00F53A40" w:rsidRPr="00711429" w:rsidRDefault="006E0CE7" w:rsidP="003E6F18">
      <w:pPr>
        <w:rPr>
          <w:rFonts w:ascii="Garamond" w:hAnsi="Garamond"/>
        </w:rPr>
      </w:pPr>
      <w:hyperlink r:id="rId9" w:history="1">
        <w:r w:rsidR="00F53A40" w:rsidRPr="00711429">
          <w:rPr>
            <w:rStyle w:val="Hyperlink"/>
            <w:rFonts w:ascii="Garamond" w:hAnsi="Garamond"/>
          </w:rPr>
          <w:t>jennloew@pdx.edu</w:t>
        </w:r>
      </w:hyperlink>
    </w:p>
    <w:p w:rsidR="00341207" w:rsidRPr="00711429" w:rsidRDefault="00341207" w:rsidP="003E6F18">
      <w:pPr>
        <w:rPr>
          <w:rFonts w:ascii="Garamond" w:hAnsi="Garamond"/>
        </w:rPr>
      </w:pPr>
      <w:r w:rsidRPr="00711429">
        <w:rPr>
          <w:rFonts w:ascii="Garamond" w:hAnsi="Garamond"/>
        </w:rPr>
        <w:t> </w:t>
      </w:r>
    </w:p>
    <w:p w:rsidR="00EC3B02" w:rsidRPr="00711429" w:rsidRDefault="00341207" w:rsidP="003E6F18">
      <w:pPr>
        <w:rPr>
          <w:rFonts w:ascii="Garamond" w:hAnsi="Garamond"/>
          <w:u w:val="single"/>
        </w:rPr>
      </w:pPr>
      <w:r w:rsidRPr="00711429">
        <w:rPr>
          <w:rFonts w:ascii="Garamond" w:hAnsi="Garamond"/>
          <w:u w:val="single"/>
        </w:rPr>
        <w:t>Course Description</w:t>
      </w:r>
    </w:p>
    <w:p w:rsidR="00C3638A" w:rsidRPr="00711429" w:rsidRDefault="00C3638A" w:rsidP="00C3638A">
      <w:pPr>
        <w:rPr>
          <w:rFonts w:ascii="Garamond" w:hAnsi="Garamond"/>
        </w:rPr>
      </w:pPr>
    </w:p>
    <w:p w:rsidR="008B4BAC" w:rsidRPr="00711429" w:rsidRDefault="00C3638A" w:rsidP="003E6F18">
      <w:pPr>
        <w:rPr>
          <w:rFonts w:ascii="Garamond" w:hAnsi="Garamond"/>
        </w:rPr>
      </w:pPr>
      <w:r w:rsidRPr="00711429">
        <w:rPr>
          <w:rFonts w:ascii="Garamond" w:hAnsi="Garamond"/>
        </w:rPr>
        <w:t>Welcome to your senior capstone course!</w:t>
      </w:r>
      <w:r w:rsidR="008B4BAC" w:rsidRPr="00711429">
        <w:rPr>
          <w:rFonts w:ascii="Garamond" w:hAnsi="Garamond"/>
        </w:rPr>
        <w:t xml:space="preserve"> Currently, approximately 1 in 5 children live in food insecure households</w:t>
      </w:r>
      <w:r w:rsidRPr="00711429">
        <w:rPr>
          <w:rFonts w:ascii="Garamond" w:hAnsi="Garamond"/>
        </w:rPr>
        <w:t xml:space="preserve"> (Child Trends Databank., 2014). At the same time, the Center for Disease Control and Prevention reports that </w:t>
      </w:r>
      <w:r w:rsidR="008B4BAC" w:rsidRPr="00711429">
        <w:rPr>
          <w:rFonts w:ascii="Garamond" w:hAnsi="Garamond"/>
        </w:rPr>
        <w:t>“c</w:t>
      </w:r>
      <w:r w:rsidRPr="00711429">
        <w:rPr>
          <w:rFonts w:ascii="Garamond" w:hAnsi="Garamond"/>
        </w:rPr>
        <w:t>hildhood obesity has more than doubled in children and quadrupled in adolescents in the past 30 years”</w:t>
      </w:r>
      <w:r w:rsidR="008B4BAC" w:rsidRPr="00711429">
        <w:rPr>
          <w:rFonts w:ascii="Garamond" w:hAnsi="Garamond"/>
        </w:rPr>
        <w:t xml:space="preserve">- </w:t>
      </w:r>
      <w:r w:rsidRPr="00711429">
        <w:rPr>
          <w:rFonts w:ascii="Garamond" w:hAnsi="Garamond"/>
        </w:rPr>
        <w:t xml:space="preserve">placing youth at risk for a variety of health problems in adulthood.  </w:t>
      </w:r>
      <w:r w:rsidR="008B4BAC" w:rsidRPr="00711429">
        <w:rPr>
          <w:rFonts w:ascii="Garamond" w:hAnsi="Garamond"/>
        </w:rPr>
        <w:t xml:space="preserve">In this course we will examine the impact of </w:t>
      </w:r>
      <w:r w:rsidR="007A5AF9" w:rsidRPr="00711429">
        <w:rPr>
          <w:rFonts w:ascii="Garamond" w:hAnsi="Garamond"/>
        </w:rPr>
        <w:t xml:space="preserve">food </w:t>
      </w:r>
      <w:r w:rsidR="008B4BAC" w:rsidRPr="00711429">
        <w:rPr>
          <w:rFonts w:ascii="Garamond" w:hAnsi="Garamond"/>
        </w:rPr>
        <w:t>in</w:t>
      </w:r>
      <w:r w:rsidR="007A5AF9" w:rsidRPr="00711429">
        <w:rPr>
          <w:rFonts w:ascii="Garamond" w:hAnsi="Garamond"/>
        </w:rPr>
        <w:t>security</w:t>
      </w:r>
      <w:r w:rsidR="008B4BAC" w:rsidRPr="00711429">
        <w:rPr>
          <w:rFonts w:ascii="Garamond" w:hAnsi="Garamond"/>
        </w:rPr>
        <w:t xml:space="preserve"> and our current food system</w:t>
      </w:r>
      <w:r w:rsidR="007A5AF9" w:rsidRPr="00711429">
        <w:rPr>
          <w:rFonts w:ascii="Garamond" w:hAnsi="Garamond"/>
        </w:rPr>
        <w:t xml:space="preserve"> on </w:t>
      </w:r>
      <w:r w:rsidR="007A5AF9" w:rsidRPr="00711429">
        <w:rPr>
          <w:rFonts w:ascii="Garamond" w:hAnsi="Garamond"/>
          <w:u w:val="single"/>
        </w:rPr>
        <w:t>youth</w:t>
      </w:r>
      <w:r w:rsidR="006D4B1B" w:rsidRPr="00711429">
        <w:rPr>
          <w:rFonts w:ascii="Garamond" w:hAnsi="Garamond"/>
          <w:u w:val="single"/>
        </w:rPr>
        <w:t>.</w:t>
      </w:r>
      <w:r w:rsidR="006D4B1B" w:rsidRPr="00711429">
        <w:rPr>
          <w:rFonts w:ascii="Garamond" w:hAnsi="Garamond"/>
        </w:rPr>
        <w:t xml:space="preserve"> </w:t>
      </w:r>
      <w:r w:rsidR="008B4BAC" w:rsidRPr="00711429">
        <w:rPr>
          <w:rFonts w:ascii="Garamond" w:hAnsi="Garamond"/>
        </w:rPr>
        <w:t xml:space="preserve"> We will also consider a variety of solutions to food-related challenges facing youth in the US.</w:t>
      </w:r>
    </w:p>
    <w:p w:rsidR="008B4BAC" w:rsidRPr="00711429" w:rsidRDefault="008B4BAC" w:rsidP="003E6F18">
      <w:pPr>
        <w:rPr>
          <w:rFonts w:ascii="Garamond" w:hAnsi="Garamond"/>
        </w:rPr>
      </w:pPr>
    </w:p>
    <w:p w:rsidR="00F53A40" w:rsidRPr="00711429" w:rsidRDefault="008B4BAC" w:rsidP="003E6F18">
      <w:pPr>
        <w:rPr>
          <w:rFonts w:ascii="Garamond" w:hAnsi="Garamond"/>
        </w:rPr>
      </w:pPr>
      <w:r w:rsidRPr="00711429">
        <w:rPr>
          <w:rFonts w:ascii="Garamond" w:hAnsi="Garamond"/>
        </w:rPr>
        <w:t xml:space="preserve">As a student in this course you will volunteer </w:t>
      </w:r>
      <w:r w:rsidR="007A5AF9" w:rsidRPr="00711429">
        <w:rPr>
          <w:rFonts w:ascii="Garamond" w:hAnsi="Garamond"/>
        </w:rPr>
        <w:t xml:space="preserve">with the </w:t>
      </w:r>
      <w:proofErr w:type="spellStart"/>
      <w:r w:rsidR="007A5AF9" w:rsidRPr="00711429">
        <w:rPr>
          <w:rFonts w:ascii="Garamond" w:hAnsi="Garamond"/>
        </w:rPr>
        <w:t>Sauvie</w:t>
      </w:r>
      <w:proofErr w:type="spellEnd"/>
      <w:r w:rsidR="007A5AF9" w:rsidRPr="00711429">
        <w:rPr>
          <w:rFonts w:ascii="Garamond" w:hAnsi="Garamond"/>
        </w:rPr>
        <w:t xml:space="preserve"> Island Center (sauvieislandcenter.org) to lead farm-based field tri</w:t>
      </w:r>
      <w:r w:rsidRPr="00711429">
        <w:rPr>
          <w:rFonts w:ascii="Garamond" w:hAnsi="Garamond"/>
        </w:rPr>
        <w:t xml:space="preserve">ps for elementary age students. </w:t>
      </w:r>
      <w:r w:rsidR="00F53A40" w:rsidRPr="00711429">
        <w:rPr>
          <w:rFonts w:ascii="Garamond" w:hAnsi="Garamond"/>
          <w:bCs/>
          <w:i/>
        </w:rPr>
        <w:t xml:space="preserve">To participate in this course, you will need to travel to </w:t>
      </w:r>
      <w:proofErr w:type="spellStart"/>
      <w:r w:rsidR="00F53A40" w:rsidRPr="00711429">
        <w:rPr>
          <w:rFonts w:ascii="Garamond" w:hAnsi="Garamond"/>
          <w:bCs/>
          <w:i/>
        </w:rPr>
        <w:t>Sauvie</w:t>
      </w:r>
      <w:proofErr w:type="spellEnd"/>
      <w:r w:rsidR="00F53A40" w:rsidRPr="00711429">
        <w:rPr>
          <w:rFonts w:ascii="Garamond" w:hAnsi="Garamond"/>
          <w:bCs/>
          <w:i/>
        </w:rPr>
        <w:t xml:space="preserve"> Island one day per week throughout most of the term.</w:t>
      </w:r>
      <w:r w:rsidR="00F53A40" w:rsidRPr="00711429">
        <w:rPr>
          <w:rFonts w:ascii="Garamond" w:hAnsi="Garamond"/>
          <w:b/>
          <w:bCs/>
        </w:rPr>
        <w:t xml:space="preserve"> </w:t>
      </w:r>
      <w:r w:rsidR="00F53A40" w:rsidRPr="00711429">
        <w:rPr>
          <w:rFonts w:ascii="Garamond" w:hAnsi="Garamond"/>
        </w:rPr>
        <w:t xml:space="preserve">You will have a choice of Wed, Thurs or Friday field trip slots.  Field trip leaders are required to be at the farm from 8:45am-2pm on field trip days. You are responsible for providing your own transportation to and from the island on these dates (in the past, students have formed carpools.) During field trip weeks, we will </w:t>
      </w:r>
      <w:r w:rsidR="00F53A40" w:rsidRPr="00711429">
        <w:rPr>
          <w:rFonts w:ascii="Garamond" w:hAnsi="Garamond"/>
          <w:u w:val="single"/>
        </w:rPr>
        <w:t>not</w:t>
      </w:r>
      <w:r w:rsidR="00F53A40" w:rsidRPr="00711429">
        <w:rPr>
          <w:rFonts w:ascii="Garamond" w:hAnsi="Garamond"/>
        </w:rPr>
        <w:t xml:space="preserve"> meet in the classroom on Thursdays</w:t>
      </w:r>
    </w:p>
    <w:p w:rsidR="00072885" w:rsidRPr="00711429" w:rsidRDefault="00072885" w:rsidP="003E6F18">
      <w:pPr>
        <w:rPr>
          <w:rFonts w:ascii="Garamond" w:hAnsi="Garamond"/>
        </w:rPr>
      </w:pPr>
    </w:p>
    <w:p w:rsidR="00341207" w:rsidRPr="00711429" w:rsidRDefault="00341207" w:rsidP="003E6F18">
      <w:pPr>
        <w:rPr>
          <w:rFonts w:ascii="Garamond" w:hAnsi="Garamond"/>
        </w:rPr>
      </w:pPr>
      <w:r w:rsidRPr="00711429">
        <w:rPr>
          <w:rFonts w:ascii="Garamond" w:hAnsi="Garamond"/>
        </w:rPr>
        <w:t> </w:t>
      </w:r>
      <w:r w:rsidRPr="00711429">
        <w:rPr>
          <w:rFonts w:ascii="Garamond" w:hAnsi="Garamond"/>
          <w:u w:val="single"/>
        </w:rPr>
        <w:t xml:space="preserve">Course Goals </w:t>
      </w:r>
    </w:p>
    <w:p w:rsidR="00072885" w:rsidRPr="00711429" w:rsidRDefault="00341207" w:rsidP="003E6F18">
      <w:pPr>
        <w:rPr>
          <w:rFonts w:ascii="Garamond" w:hAnsi="Garamond"/>
        </w:rPr>
      </w:pPr>
      <w:r w:rsidRPr="00711429">
        <w:rPr>
          <w:rFonts w:ascii="Garamond" w:hAnsi="Garamond"/>
        </w:rPr>
        <w:t>By the end of this course, you should be able to:</w:t>
      </w:r>
    </w:p>
    <w:p w:rsidR="00341207" w:rsidRPr="00711429" w:rsidRDefault="008B4BAC" w:rsidP="003E6F18">
      <w:pPr>
        <w:numPr>
          <w:ilvl w:val="0"/>
          <w:numId w:val="2"/>
        </w:numPr>
        <w:rPr>
          <w:rFonts w:ascii="Garamond" w:hAnsi="Garamond"/>
          <w:i/>
        </w:rPr>
      </w:pPr>
      <w:r w:rsidRPr="00711429">
        <w:rPr>
          <w:rFonts w:ascii="Garamond" w:hAnsi="Garamond"/>
        </w:rPr>
        <w:t>D</w:t>
      </w:r>
      <w:r w:rsidR="00341207" w:rsidRPr="00711429">
        <w:rPr>
          <w:rFonts w:ascii="Garamond" w:hAnsi="Garamond"/>
        </w:rPr>
        <w:t xml:space="preserve">istinguish among </w:t>
      </w:r>
      <w:r w:rsidR="00ED0ABC" w:rsidRPr="00711429">
        <w:rPr>
          <w:rFonts w:ascii="Garamond" w:hAnsi="Garamond"/>
        </w:rPr>
        <w:t xml:space="preserve">federal </w:t>
      </w:r>
      <w:r w:rsidR="00341207" w:rsidRPr="00711429">
        <w:rPr>
          <w:rFonts w:ascii="Garamond" w:hAnsi="Garamond"/>
        </w:rPr>
        <w:t>definitions for hunger, food insecurity, and food security</w:t>
      </w:r>
      <w:r w:rsidR="00ED0ABC" w:rsidRPr="00711429">
        <w:rPr>
          <w:rFonts w:ascii="Garamond" w:hAnsi="Garamond"/>
        </w:rPr>
        <w:t>.</w:t>
      </w:r>
      <w:r w:rsidR="00341207" w:rsidRPr="00711429">
        <w:rPr>
          <w:rFonts w:ascii="Garamond" w:hAnsi="Garamond"/>
        </w:rPr>
        <w:t xml:space="preserve"> </w:t>
      </w:r>
      <w:r w:rsidR="00341207" w:rsidRPr="00711429">
        <w:rPr>
          <w:rFonts w:ascii="Garamond" w:hAnsi="Garamond"/>
          <w:i/>
        </w:rPr>
        <w:t>(critical thinking)</w:t>
      </w:r>
    </w:p>
    <w:p w:rsidR="008B4BAC" w:rsidRPr="00711429" w:rsidRDefault="008B4BAC" w:rsidP="008B4BAC">
      <w:pPr>
        <w:numPr>
          <w:ilvl w:val="0"/>
          <w:numId w:val="2"/>
        </w:numPr>
        <w:rPr>
          <w:rFonts w:ascii="Garamond" w:hAnsi="Garamond"/>
          <w:i/>
        </w:rPr>
      </w:pPr>
      <w:r w:rsidRPr="00711429">
        <w:rPr>
          <w:rFonts w:ascii="Garamond" w:hAnsi="Garamond"/>
        </w:rPr>
        <w:t xml:space="preserve">List the factors which contribute to food insecurity among youth in Oregon. </w:t>
      </w:r>
      <w:r w:rsidRPr="00711429">
        <w:rPr>
          <w:rFonts w:ascii="Garamond" w:hAnsi="Garamond"/>
          <w:i/>
        </w:rPr>
        <w:t>(social and ethical responsibility, diversity)</w:t>
      </w:r>
    </w:p>
    <w:p w:rsidR="00711429" w:rsidRPr="00711429" w:rsidRDefault="000A7B0F" w:rsidP="00711429">
      <w:pPr>
        <w:numPr>
          <w:ilvl w:val="0"/>
          <w:numId w:val="2"/>
        </w:numPr>
        <w:rPr>
          <w:rFonts w:ascii="Garamond" w:hAnsi="Garamond"/>
          <w:i/>
        </w:rPr>
      </w:pPr>
      <w:r w:rsidRPr="00711429">
        <w:rPr>
          <w:rFonts w:ascii="Garamond" w:hAnsi="Garamond"/>
        </w:rPr>
        <w:t xml:space="preserve">Explain the concept of “community food security.” </w:t>
      </w:r>
      <w:r w:rsidRPr="00711429">
        <w:rPr>
          <w:rFonts w:ascii="Garamond" w:hAnsi="Garamond"/>
          <w:i/>
        </w:rPr>
        <w:t>(social and ethical responsibility)</w:t>
      </w:r>
    </w:p>
    <w:p w:rsidR="00B9179D" w:rsidRPr="00711429" w:rsidRDefault="00B9179D" w:rsidP="003E6F18">
      <w:pPr>
        <w:numPr>
          <w:ilvl w:val="0"/>
          <w:numId w:val="2"/>
        </w:numPr>
        <w:rPr>
          <w:rFonts w:ascii="Garamond" w:hAnsi="Garamond"/>
          <w:i/>
        </w:rPr>
      </w:pPr>
      <w:r w:rsidRPr="00711429">
        <w:rPr>
          <w:rFonts w:ascii="Garamond" w:hAnsi="Garamond"/>
        </w:rPr>
        <w:t xml:space="preserve">Describe the impact of food insecurity </w:t>
      </w:r>
      <w:r w:rsidR="007B7B54" w:rsidRPr="00711429">
        <w:rPr>
          <w:rFonts w:ascii="Garamond" w:hAnsi="Garamond"/>
        </w:rPr>
        <w:t xml:space="preserve">and our current food system </w:t>
      </w:r>
      <w:r w:rsidRPr="00711429">
        <w:rPr>
          <w:rFonts w:ascii="Garamond" w:hAnsi="Garamond"/>
        </w:rPr>
        <w:t>on c</w:t>
      </w:r>
      <w:r w:rsidR="00ED0ABC" w:rsidRPr="00711429">
        <w:rPr>
          <w:rFonts w:ascii="Garamond" w:hAnsi="Garamond"/>
        </w:rPr>
        <w:t xml:space="preserve">hildhood health and development. </w:t>
      </w:r>
      <w:r w:rsidR="00072885" w:rsidRPr="00711429">
        <w:rPr>
          <w:rFonts w:ascii="Garamond" w:hAnsi="Garamond"/>
          <w:i/>
        </w:rPr>
        <w:t>(social and ethical responsibility, critical thinking)</w:t>
      </w:r>
    </w:p>
    <w:p w:rsidR="00711429" w:rsidRPr="00711429" w:rsidRDefault="00711429" w:rsidP="003E6F18">
      <w:pPr>
        <w:numPr>
          <w:ilvl w:val="0"/>
          <w:numId w:val="2"/>
        </w:numPr>
        <w:rPr>
          <w:rFonts w:ascii="Garamond" w:hAnsi="Garamond"/>
          <w:i/>
        </w:rPr>
      </w:pPr>
      <w:r w:rsidRPr="00711429">
        <w:rPr>
          <w:rFonts w:ascii="Garamond" w:hAnsi="Garamond"/>
        </w:rPr>
        <w:t>Discuss and analyze short and long-term solutions to food-related challenges facing youth.</w:t>
      </w:r>
    </w:p>
    <w:p w:rsidR="00F53A40" w:rsidRPr="005F4F3B" w:rsidRDefault="00341207" w:rsidP="003E6F18">
      <w:pPr>
        <w:numPr>
          <w:ilvl w:val="0"/>
          <w:numId w:val="2"/>
        </w:numPr>
        <w:rPr>
          <w:rFonts w:ascii="Garamond" w:hAnsi="Garamond"/>
          <w:i/>
        </w:rPr>
      </w:pPr>
      <w:r w:rsidRPr="00711429">
        <w:rPr>
          <w:rFonts w:ascii="Garamond" w:hAnsi="Garamond"/>
        </w:rPr>
        <w:t>Apply communicatio</w:t>
      </w:r>
      <w:r w:rsidR="007A5AF9" w:rsidRPr="00711429">
        <w:rPr>
          <w:rFonts w:ascii="Garamond" w:hAnsi="Garamond"/>
        </w:rPr>
        <w:t xml:space="preserve">n, organizational, and critical thinking </w:t>
      </w:r>
      <w:r w:rsidRPr="00711429">
        <w:rPr>
          <w:rFonts w:ascii="Garamond" w:hAnsi="Garamond"/>
        </w:rPr>
        <w:t>skills to the</w:t>
      </w:r>
      <w:r w:rsidR="007A5AF9" w:rsidRPr="00711429">
        <w:rPr>
          <w:rFonts w:ascii="Garamond" w:hAnsi="Garamond"/>
        </w:rPr>
        <w:t xml:space="preserve"> leadership of </w:t>
      </w:r>
      <w:r w:rsidR="00B51FA5" w:rsidRPr="00711429">
        <w:rPr>
          <w:rFonts w:ascii="Garamond" w:hAnsi="Garamond"/>
        </w:rPr>
        <w:t xml:space="preserve">farm-based field trips for elementary age youth. </w:t>
      </w:r>
      <w:r w:rsidRPr="00711429">
        <w:rPr>
          <w:rFonts w:ascii="Garamond" w:hAnsi="Garamond"/>
          <w:i/>
        </w:rPr>
        <w:t>(communica</w:t>
      </w:r>
      <w:r w:rsidR="00B51FA5" w:rsidRPr="00711429">
        <w:rPr>
          <w:rFonts w:ascii="Garamond" w:hAnsi="Garamond"/>
          <w:i/>
        </w:rPr>
        <w:t>tio</w:t>
      </w:r>
      <w:r w:rsidR="005F4F3B">
        <w:rPr>
          <w:rFonts w:ascii="Garamond" w:hAnsi="Garamond"/>
          <w:i/>
        </w:rPr>
        <w:t>n, diversity, critical thinking)</w:t>
      </w:r>
    </w:p>
    <w:p w:rsidR="00C80691" w:rsidRPr="00711429" w:rsidRDefault="00C80691" w:rsidP="003E6F18">
      <w:pPr>
        <w:rPr>
          <w:rFonts w:ascii="Garamond" w:hAnsi="Garamond"/>
          <w:u w:val="single"/>
        </w:rPr>
      </w:pPr>
      <w:r w:rsidRPr="00711429">
        <w:rPr>
          <w:rFonts w:ascii="Garamond" w:hAnsi="Garamond"/>
          <w:u w:val="single"/>
        </w:rPr>
        <w:t>University Studies Goals</w:t>
      </w:r>
    </w:p>
    <w:p w:rsidR="00C80691" w:rsidRPr="00711429" w:rsidRDefault="00C80691" w:rsidP="003E6F18">
      <w:pPr>
        <w:rPr>
          <w:rFonts w:ascii="Garamond" w:hAnsi="Garamond"/>
        </w:rPr>
      </w:pPr>
      <w:r w:rsidRPr="00711429">
        <w:rPr>
          <w:rFonts w:ascii="Garamond" w:hAnsi="Garamond"/>
        </w:rPr>
        <w:t>The University Studies goals are an integral part of this course offering. You will see these themes show up in our classroom activities and assignments throughout the term.  I’ve attached specific UNST goals to each of the course goals listed above so you have a sense for how they relate to our course themes.  Here’s the full text for each of the University Studies Goals:</w:t>
      </w:r>
    </w:p>
    <w:p w:rsidR="00C80691" w:rsidRPr="00711429" w:rsidRDefault="00C80691" w:rsidP="00C80691">
      <w:pPr>
        <w:pStyle w:val="NormalWeb"/>
        <w:ind w:left="720"/>
        <w:rPr>
          <w:rFonts w:ascii="Garamond" w:hAnsi="Garamond"/>
          <w:i/>
        </w:rPr>
      </w:pPr>
      <w:r w:rsidRPr="00711429">
        <w:rPr>
          <w:rFonts w:ascii="Garamond" w:hAnsi="Garamond"/>
          <w:i/>
        </w:rPr>
        <w:t xml:space="preserve"> Communication - </w:t>
      </w:r>
      <w:r w:rsidRPr="00711429">
        <w:rPr>
          <w:rFonts w:ascii="Garamond" w:hAnsi="Garamond"/>
        </w:rPr>
        <w:t>Students will enhance their capacity to communicate in various ways—writing, graphics, numeracy, and other visual and oral means—to collaborate effectively with others in group work, and to be competent in appropriate communication technologies.</w:t>
      </w:r>
    </w:p>
    <w:p w:rsidR="00C80691" w:rsidRPr="00711429" w:rsidRDefault="00C80691" w:rsidP="00C80691">
      <w:pPr>
        <w:pStyle w:val="NormalWeb"/>
        <w:ind w:left="720"/>
        <w:rPr>
          <w:rFonts w:ascii="Garamond" w:hAnsi="Garamond"/>
          <w:i/>
        </w:rPr>
      </w:pPr>
      <w:r w:rsidRPr="00711429">
        <w:rPr>
          <w:rFonts w:ascii="Garamond" w:hAnsi="Garamond"/>
          <w:i/>
        </w:rPr>
        <w:t xml:space="preserve">Inquiry and Critical Thinking - </w:t>
      </w:r>
      <w:r w:rsidRPr="00711429">
        <w:rPr>
          <w:rFonts w:ascii="Garamond" w:hAnsi="Garamond"/>
        </w:rPr>
        <w:t>Students will learn various modes of inquiry through interdisciplinary curricula- problem-posing, investigating, conceptualizing- in order to become active, self-motivated, and empowered learners.</w:t>
      </w:r>
    </w:p>
    <w:p w:rsidR="00C80691" w:rsidRPr="00711429" w:rsidRDefault="00C80691" w:rsidP="00C80691">
      <w:pPr>
        <w:pStyle w:val="NormalWeb"/>
        <w:ind w:left="720"/>
        <w:rPr>
          <w:rFonts w:ascii="Garamond" w:hAnsi="Garamond"/>
          <w:i/>
        </w:rPr>
      </w:pPr>
      <w:r w:rsidRPr="00711429">
        <w:rPr>
          <w:rFonts w:ascii="Garamond" w:hAnsi="Garamond"/>
          <w:i/>
        </w:rPr>
        <w:t xml:space="preserve"> Diversity of Human Experience - </w:t>
      </w:r>
      <w:r w:rsidRPr="00711429">
        <w:rPr>
          <w:rFonts w:ascii="Garamond" w:hAnsi="Garamond"/>
        </w:rPr>
        <w:t>Students will enhance their appreciation for and understanding of the rich complexity of the human experience through the study of differences in ethnic and cultural perspectives, class, race, gender, sexual orientation, and ability.</w:t>
      </w:r>
    </w:p>
    <w:p w:rsidR="00C80691" w:rsidRPr="00711429" w:rsidRDefault="00C80691" w:rsidP="00C80691">
      <w:pPr>
        <w:pStyle w:val="NormalWeb"/>
        <w:ind w:left="720"/>
        <w:rPr>
          <w:rFonts w:ascii="Garamond" w:hAnsi="Garamond"/>
          <w:i/>
        </w:rPr>
      </w:pPr>
      <w:r w:rsidRPr="00711429">
        <w:rPr>
          <w:rFonts w:ascii="Garamond" w:hAnsi="Garamond"/>
          <w:i/>
        </w:rPr>
        <w:t xml:space="preserve">Ethics and Social Responsibility - </w:t>
      </w:r>
      <w:r w:rsidRPr="00711429">
        <w:rPr>
          <w:rFonts w:ascii="Garamond" w:hAnsi="Garamond"/>
        </w:rPr>
        <w:t>Students will expand their understanding of the impact and value of individuals and their choices on society, both intellectually and socially, through group projects and collaboration in learning communities.</w:t>
      </w:r>
    </w:p>
    <w:p w:rsidR="007A5AF9" w:rsidRPr="00711429" w:rsidRDefault="007A5AF9" w:rsidP="003E6F18">
      <w:pPr>
        <w:rPr>
          <w:rFonts w:ascii="Garamond" w:hAnsi="Garamond"/>
        </w:rPr>
      </w:pPr>
      <w:r w:rsidRPr="00711429">
        <w:rPr>
          <w:rFonts w:ascii="Garamond" w:hAnsi="Garamond"/>
          <w:u w:val="single"/>
        </w:rPr>
        <w:t>Course Design</w:t>
      </w:r>
    </w:p>
    <w:p w:rsidR="007A5AF9" w:rsidRPr="00711429" w:rsidRDefault="007A5AF9" w:rsidP="003E6F18">
      <w:pPr>
        <w:rPr>
          <w:rFonts w:ascii="Garamond" w:hAnsi="Garamond"/>
        </w:rPr>
      </w:pPr>
      <w:r w:rsidRPr="00711429">
        <w:rPr>
          <w:rFonts w:ascii="Garamond" w:hAnsi="Garamond"/>
        </w:rPr>
        <w:t xml:space="preserve">This course may feel different than other courses you have taken in the past.  </w:t>
      </w:r>
      <w:r w:rsidR="007A2403" w:rsidRPr="00711429">
        <w:rPr>
          <w:rFonts w:ascii="Garamond" w:hAnsi="Garamond"/>
        </w:rPr>
        <w:t xml:space="preserve">The </w:t>
      </w:r>
      <w:r w:rsidRPr="00711429">
        <w:rPr>
          <w:rFonts w:ascii="Garamond" w:hAnsi="Garamond"/>
        </w:rPr>
        <w:t xml:space="preserve">course will rely less on lecture-style content and more on experiential and student-led learning.  Each of you brings particular expertise from your major and life experience to this course. You will be asked to contribute this expertise to our class activities, assignments and </w:t>
      </w:r>
      <w:r w:rsidR="00B51FA5" w:rsidRPr="00711429">
        <w:rPr>
          <w:rFonts w:ascii="Garamond" w:hAnsi="Garamond"/>
        </w:rPr>
        <w:t xml:space="preserve">field work. </w:t>
      </w:r>
      <w:r w:rsidRPr="00711429">
        <w:rPr>
          <w:rFonts w:ascii="Garamond" w:hAnsi="Garamond"/>
        </w:rPr>
        <w:t>Attendance and full participation is critical to a successful learning experience in this course</w:t>
      </w:r>
      <w:r w:rsidR="00B51FA5" w:rsidRPr="00711429">
        <w:rPr>
          <w:rFonts w:ascii="Garamond" w:hAnsi="Garamond"/>
        </w:rPr>
        <w:t xml:space="preserve">.  </w:t>
      </w:r>
      <w:r w:rsidRPr="00711429">
        <w:rPr>
          <w:rFonts w:ascii="Garamond" w:hAnsi="Garamond"/>
        </w:rPr>
        <w:t>In the capstone setting, students, instructor and community partners are viewed as co-teachers and co-learners. We will work together to achieve goals that both benefit your educational experience and meet a real need in the community.</w:t>
      </w:r>
    </w:p>
    <w:p w:rsidR="00251F41" w:rsidRPr="00711429" w:rsidRDefault="00251F41" w:rsidP="003E6F18">
      <w:pPr>
        <w:rPr>
          <w:rFonts w:ascii="Garamond" w:hAnsi="Garamond"/>
        </w:rPr>
      </w:pPr>
      <w:r w:rsidRPr="00711429">
        <w:rPr>
          <w:rFonts w:ascii="Garamond" w:hAnsi="Garamond"/>
        </w:rPr>
        <w:t> </w:t>
      </w:r>
    </w:p>
    <w:p w:rsidR="00EC5563" w:rsidRPr="00711429" w:rsidRDefault="00251F41" w:rsidP="003E6F18">
      <w:pPr>
        <w:rPr>
          <w:rFonts w:ascii="Garamond" w:hAnsi="Garamond"/>
          <w:u w:val="single"/>
        </w:rPr>
      </w:pPr>
      <w:r w:rsidRPr="00711429">
        <w:rPr>
          <w:rFonts w:ascii="Garamond" w:hAnsi="Garamond"/>
          <w:u w:val="single"/>
        </w:rPr>
        <w:t>Community Partner</w:t>
      </w:r>
    </w:p>
    <w:p w:rsidR="00022600" w:rsidRPr="00711429" w:rsidRDefault="00397479" w:rsidP="003E6F18">
      <w:pPr>
        <w:rPr>
          <w:rFonts w:ascii="Garamond" w:hAnsi="Garamond"/>
          <w:b/>
          <w:i/>
        </w:rPr>
      </w:pPr>
      <w:r w:rsidRPr="00711429">
        <w:rPr>
          <w:rFonts w:ascii="Garamond" w:hAnsi="Garamond"/>
        </w:rPr>
        <w:t xml:space="preserve">Established in 2005, the </w:t>
      </w:r>
      <w:proofErr w:type="spellStart"/>
      <w:r w:rsidRPr="00711429">
        <w:rPr>
          <w:rFonts w:ascii="Garamond" w:hAnsi="Garamond"/>
        </w:rPr>
        <w:t>Sauvie</w:t>
      </w:r>
      <w:proofErr w:type="spellEnd"/>
      <w:r w:rsidRPr="00711429">
        <w:rPr>
          <w:rFonts w:ascii="Garamond" w:hAnsi="Garamond"/>
        </w:rPr>
        <w:t xml:space="preserve"> Island Center </w:t>
      </w:r>
      <w:r w:rsidR="00EC5563" w:rsidRPr="00711429">
        <w:rPr>
          <w:rFonts w:ascii="Garamond" w:hAnsi="Garamond"/>
        </w:rPr>
        <w:t xml:space="preserve">(sauvieislandcenter.org) </w:t>
      </w:r>
      <w:r w:rsidRPr="00711429">
        <w:rPr>
          <w:rFonts w:ascii="Garamond" w:hAnsi="Garamond"/>
        </w:rPr>
        <w:t>educates youth about food, farming, and the land.</w:t>
      </w:r>
      <w:r w:rsidRPr="00711429">
        <w:rPr>
          <w:rFonts w:ascii="Garamond" w:hAnsi="Garamond"/>
          <w:b/>
        </w:rPr>
        <w:t xml:space="preserve"> </w:t>
      </w:r>
      <w:r w:rsidRPr="00711429">
        <w:rPr>
          <w:rFonts w:ascii="Garamond" w:hAnsi="Garamond"/>
        </w:rPr>
        <w:t xml:space="preserve">The </w:t>
      </w:r>
      <w:proofErr w:type="spellStart"/>
      <w:r w:rsidRPr="00711429">
        <w:rPr>
          <w:rFonts w:ascii="Garamond" w:hAnsi="Garamond"/>
        </w:rPr>
        <w:t>Sauvie</w:t>
      </w:r>
      <w:proofErr w:type="spellEnd"/>
      <w:r w:rsidRPr="00711429">
        <w:rPr>
          <w:rFonts w:ascii="Garamond" w:hAnsi="Garamond"/>
        </w:rPr>
        <w:t xml:space="preserve"> Island Center increases food, farm and environmental literacy in the community by providing hands-on educational field trips for elementary school children. The trips take place on the </w:t>
      </w:r>
      <w:proofErr w:type="spellStart"/>
      <w:r w:rsidRPr="00711429">
        <w:rPr>
          <w:rFonts w:ascii="Garamond" w:hAnsi="Garamond"/>
        </w:rPr>
        <w:t>Sauvie</w:t>
      </w:r>
      <w:proofErr w:type="spellEnd"/>
      <w:r w:rsidRPr="00711429">
        <w:rPr>
          <w:rFonts w:ascii="Garamond" w:hAnsi="Garamond"/>
        </w:rPr>
        <w:t xml:space="preserve"> Island Organics farm and on the grounds of the 120 acre Howell Territorial Park, managed by Metro</w:t>
      </w:r>
      <w:r w:rsidR="00595454" w:rsidRPr="00711429">
        <w:rPr>
          <w:rFonts w:ascii="Garamond" w:hAnsi="Garamond"/>
        </w:rPr>
        <w:t xml:space="preserve"> Regional Government</w:t>
      </w:r>
      <w:r w:rsidRPr="00711429">
        <w:rPr>
          <w:rFonts w:ascii="Garamond" w:hAnsi="Garamond"/>
        </w:rPr>
        <w:t>.</w:t>
      </w:r>
      <w:r w:rsidR="00EC5563" w:rsidRPr="00711429">
        <w:rPr>
          <w:rFonts w:ascii="Garamond" w:hAnsi="Garamond"/>
        </w:rPr>
        <w:t xml:space="preserve"> </w:t>
      </w:r>
      <w:r w:rsidR="00595454" w:rsidRPr="00711429">
        <w:rPr>
          <w:rFonts w:ascii="Garamond" w:hAnsi="Garamond"/>
        </w:rPr>
        <w:t xml:space="preserve">The program </w:t>
      </w:r>
      <w:r w:rsidR="00711429" w:rsidRPr="00711429">
        <w:rPr>
          <w:rFonts w:ascii="Garamond" w:hAnsi="Garamond"/>
        </w:rPr>
        <w:t xml:space="preserve">primarily </w:t>
      </w:r>
      <w:r w:rsidR="00595454" w:rsidRPr="00711429">
        <w:rPr>
          <w:rFonts w:ascii="Garamond" w:hAnsi="Garamond"/>
        </w:rPr>
        <w:t xml:space="preserve">serves </w:t>
      </w:r>
      <w:r w:rsidR="00EC5563" w:rsidRPr="00711429">
        <w:rPr>
          <w:rFonts w:ascii="Garamond" w:hAnsi="Garamond"/>
        </w:rPr>
        <w:t>students from low-income elementary schools in North and Northeast Portland.</w:t>
      </w:r>
      <w:r w:rsidR="00595454" w:rsidRPr="00711429">
        <w:rPr>
          <w:rFonts w:ascii="Garamond" w:hAnsi="Garamond"/>
          <w:b/>
          <w:i/>
        </w:rPr>
        <w:t xml:space="preserve"> </w:t>
      </w:r>
      <w:r w:rsidR="00595454" w:rsidRPr="00711429">
        <w:rPr>
          <w:rFonts w:ascii="Garamond" w:hAnsi="Garamond"/>
        </w:rPr>
        <w:t>Our key c</w:t>
      </w:r>
      <w:r w:rsidR="00784C4F" w:rsidRPr="00711429">
        <w:rPr>
          <w:rFonts w:ascii="Garamond" w:hAnsi="Garamond"/>
        </w:rPr>
        <w:t>ontact</w:t>
      </w:r>
      <w:r w:rsidR="009361AC" w:rsidRPr="00711429">
        <w:rPr>
          <w:rFonts w:ascii="Garamond" w:hAnsi="Garamond"/>
        </w:rPr>
        <w:t>s</w:t>
      </w:r>
      <w:r w:rsidR="00022600" w:rsidRPr="00711429">
        <w:rPr>
          <w:rFonts w:ascii="Garamond" w:hAnsi="Garamond"/>
        </w:rPr>
        <w:t xml:space="preserve"> at </w:t>
      </w:r>
      <w:r w:rsidR="00A37BF5" w:rsidRPr="00711429">
        <w:rPr>
          <w:rFonts w:ascii="Garamond" w:hAnsi="Garamond"/>
        </w:rPr>
        <w:t xml:space="preserve">the </w:t>
      </w:r>
      <w:proofErr w:type="spellStart"/>
      <w:r w:rsidR="00022600" w:rsidRPr="00711429">
        <w:rPr>
          <w:rFonts w:ascii="Garamond" w:hAnsi="Garamond"/>
        </w:rPr>
        <w:t>Sauvie</w:t>
      </w:r>
      <w:proofErr w:type="spellEnd"/>
      <w:r w:rsidR="00022600" w:rsidRPr="00711429">
        <w:rPr>
          <w:rFonts w:ascii="Garamond" w:hAnsi="Garamond"/>
        </w:rPr>
        <w:t xml:space="preserve"> Island Center will be:</w:t>
      </w:r>
    </w:p>
    <w:p w:rsidR="00022600" w:rsidRPr="00711429" w:rsidRDefault="00022600" w:rsidP="003E6F18">
      <w:pPr>
        <w:rPr>
          <w:rFonts w:ascii="Garamond" w:hAnsi="Garamond"/>
        </w:rPr>
      </w:pPr>
    </w:p>
    <w:p w:rsidR="00D91A4C" w:rsidRPr="00711429" w:rsidRDefault="00022600" w:rsidP="003E6F18">
      <w:pPr>
        <w:pStyle w:val="ListParagraph"/>
        <w:numPr>
          <w:ilvl w:val="0"/>
          <w:numId w:val="22"/>
        </w:numPr>
        <w:spacing w:after="0" w:line="240" w:lineRule="auto"/>
        <w:rPr>
          <w:rFonts w:ascii="Garamond" w:hAnsi="Garamond"/>
          <w:sz w:val="24"/>
          <w:szCs w:val="24"/>
        </w:rPr>
      </w:pPr>
      <w:r w:rsidRPr="00711429">
        <w:rPr>
          <w:rFonts w:ascii="Garamond" w:hAnsi="Garamond"/>
          <w:sz w:val="24"/>
          <w:szCs w:val="24"/>
        </w:rPr>
        <w:t xml:space="preserve">Anna </w:t>
      </w:r>
      <w:proofErr w:type="spellStart"/>
      <w:r w:rsidRPr="00711429">
        <w:rPr>
          <w:rFonts w:ascii="Garamond" w:hAnsi="Garamond"/>
          <w:sz w:val="24"/>
          <w:szCs w:val="24"/>
        </w:rPr>
        <w:t>Goldrich</w:t>
      </w:r>
      <w:proofErr w:type="spellEnd"/>
      <w:r w:rsidRPr="00711429">
        <w:rPr>
          <w:rFonts w:ascii="Garamond" w:hAnsi="Garamond"/>
          <w:sz w:val="24"/>
          <w:szCs w:val="24"/>
        </w:rPr>
        <w:t xml:space="preserve">, Executive Director, 503-231-2757, </w:t>
      </w:r>
      <w:hyperlink r:id="rId10" w:history="1">
        <w:r w:rsidR="00A16F31" w:rsidRPr="00711429">
          <w:rPr>
            <w:rStyle w:val="Hyperlink"/>
            <w:rFonts w:ascii="Garamond" w:hAnsi="Garamond"/>
            <w:sz w:val="24"/>
            <w:szCs w:val="24"/>
          </w:rPr>
          <w:t>anna@sauvieislandcenter.org</w:t>
        </w:r>
      </w:hyperlink>
    </w:p>
    <w:p w:rsidR="00A16F31" w:rsidRPr="00711429" w:rsidRDefault="00A16F31" w:rsidP="003E6F18">
      <w:pPr>
        <w:pStyle w:val="ListParagraph"/>
        <w:numPr>
          <w:ilvl w:val="0"/>
          <w:numId w:val="22"/>
        </w:numPr>
        <w:spacing w:after="0" w:line="240" w:lineRule="auto"/>
        <w:rPr>
          <w:rFonts w:ascii="Garamond" w:hAnsi="Garamond"/>
          <w:sz w:val="24"/>
          <w:szCs w:val="24"/>
        </w:rPr>
      </w:pPr>
      <w:r w:rsidRPr="00711429">
        <w:rPr>
          <w:rFonts w:ascii="Garamond" w:hAnsi="Garamond"/>
          <w:sz w:val="24"/>
          <w:szCs w:val="24"/>
        </w:rPr>
        <w:t xml:space="preserve">Shawna </w:t>
      </w:r>
      <w:proofErr w:type="spellStart"/>
      <w:r w:rsidRPr="00711429">
        <w:rPr>
          <w:rFonts w:ascii="Garamond" w:hAnsi="Garamond"/>
          <w:sz w:val="24"/>
          <w:szCs w:val="24"/>
        </w:rPr>
        <w:t>Hartung</w:t>
      </w:r>
      <w:proofErr w:type="spellEnd"/>
      <w:r w:rsidRPr="00711429">
        <w:rPr>
          <w:rFonts w:ascii="Garamond" w:hAnsi="Garamond"/>
          <w:sz w:val="24"/>
          <w:szCs w:val="24"/>
        </w:rPr>
        <w:t xml:space="preserve">, Education Program Manager, 503-341-8627, </w:t>
      </w:r>
      <w:hyperlink r:id="rId11" w:tgtFrame="_blank" w:history="1">
        <w:r w:rsidRPr="00711429">
          <w:rPr>
            <w:rStyle w:val="Hyperlink"/>
            <w:rFonts w:ascii="Garamond" w:hAnsi="Garamond"/>
            <w:sz w:val="24"/>
            <w:szCs w:val="24"/>
          </w:rPr>
          <w:t>shawnahartung@sauvieislandcenter.org</w:t>
        </w:r>
      </w:hyperlink>
    </w:p>
    <w:p w:rsidR="005F4F3B" w:rsidRDefault="005F4F3B" w:rsidP="003E6F18">
      <w:pPr>
        <w:rPr>
          <w:rFonts w:ascii="Garamond" w:hAnsi="Garamond"/>
          <w:u w:val="single"/>
        </w:rPr>
      </w:pPr>
    </w:p>
    <w:p w:rsidR="005F4F3B" w:rsidRDefault="005F4F3B" w:rsidP="003E6F18">
      <w:pPr>
        <w:rPr>
          <w:rFonts w:ascii="Garamond" w:hAnsi="Garamond"/>
          <w:u w:val="single"/>
        </w:rPr>
      </w:pPr>
    </w:p>
    <w:p w:rsidR="005F4F3B" w:rsidRDefault="005F4F3B" w:rsidP="003E6F18">
      <w:pPr>
        <w:rPr>
          <w:rFonts w:ascii="Garamond" w:hAnsi="Garamond"/>
          <w:u w:val="single"/>
        </w:rPr>
      </w:pPr>
    </w:p>
    <w:p w:rsidR="003E6F18" w:rsidRPr="00711429" w:rsidRDefault="00DB2538" w:rsidP="003E6F18">
      <w:pPr>
        <w:rPr>
          <w:rFonts w:ascii="Garamond" w:hAnsi="Garamond"/>
          <w:u w:val="single"/>
        </w:rPr>
      </w:pPr>
      <w:r>
        <w:rPr>
          <w:rFonts w:ascii="Garamond" w:hAnsi="Garamond"/>
          <w:u w:val="single"/>
        </w:rPr>
        <w:t>S</w:t>
      </w:r>
      <w:r w:rsidR="003E6F18" w:rsidRPr="00711429">
        <w:rPr>
          <w:rFonts w:ascii="Garamond" w:hAnsi="Garamond"/>
          <w:u w:val="single"/>
        </w:rPr>
        <w:t>ervice-Learning Activities</w:t>
      </w:r>
    </w:p>
    <w:p w:rsidR="003E6F18" w:rsidRPr="00711429" w:rsidRDefault="003E6F18" w:rsidP="003E6F18">
      <w:pPr>
        <w:rPr>
          <w:rFonts w:ascii="Garamond" w:hAnsi="Garamond"/>
        </w:rPr>
      </w:pPr>
      <w:r w:rsidRPr="00711429">
        <w:rPr>
          <w:rFonts w:ascii="Garamond" w:hAnsi="Garamond"/>
        </w:rPr>
        <w:t>The final project for this course will center on leading and enhancing farm-based field trips for elementary age youth. The project will include three steps:</w:t>
      </w:r>
    </w:p>
    <w:p w:rsidR="003E6F18" w:rsidRPr="00711429" w:rsidRDefault="003E6F18" w:rsidP="003E6F18">
      <w:pPr>
        <w:rPr>
          <w:rFonts w:ascii="Garamond" w:hAnsi="Garamond"/>
        </w:rPr>
      </w:pPr>
    </w:p>
    <w:p w:rsidR="003E6F18" w:rsidRPr="00711429" w:rsidRDefault="003E6F18" w:rsidP="003E6F18">
      <w:pPr>
        <w:pStyle w:val="ListParagraph"/>
        <w:numPr>
          <w:ilvl w:val="0"/>
          <w:numId w:val="20"/>
        </w:numPr>
        <w:spacing w:after="0" w:line="240" w:lineRule="auto"/>
        <w:rPr>
          <w:rFonts w:ascii="Garamond" w:hAnsi="Garamond"/>
          <w:sz w:val="24"/>
          <w:szCs w:val="24"/>
        </w:rPr>
      </w:pPr>
      <w:r w:rsidRPr="00711429">
        <w:rPr>
          <w:rFonts w:ascii="Garamond" w:hAnsi="Garamond"/>
          <w:sz w:val="24"/>
          <w:szCs w:val="24"/>
        </w:rPr>
        <w:t xml:space="preserve">You will have the opportunity to lead farm-based field trips for elementary age students to support our community partner’s mission of “educating youth about food, farming, and the land.”  To complete this final project you will need to travel to </w:t>
      </w:r>
      <w:proofErr w:type="spellStart"/>
      <w:r w:rsidRPr="00711429">
        <w:rPr>
          <w:rFonts w:ascii="Garamond" w:hAnsi="Garamond"/>
          <w:sz w:val="24"/>
          <w:szCs w:val="24"/>
        </w:rPr>
        <w:t>Sauvie</w:t>
      </w:r>
      <w:proofErr w:type="spellEnd"/>
      <w:r w:rsidRPr="00711429">
        <w:rPr>
          <w:rFonts w:ascii="Garamond" w:hAnsi="Garamond"/>
          <w:sz w:val="24"/>
          <w:szCs w:val="24"/>
        </w:rPr>
        <w:t xml:space="preserve"> Island one day per week throughout most of the term. Field trip leaders are required to be at the farm from 8:45am-2pm on field trip days. You are responsible for providing your own transportation to and from the island on these dates.  In the past, students have formed carpools. </w:t>
      </w:r>
    </w:p>
    <w:p w:rsidR="003E6F18" w:rsidRPr="00711429" w:rsidRDefault="003E6F18" w:rsidP="003E6F18">
      <w:pPr>
        <w:rPr>
          <w:rFonts w:ascii="Garamond" w:hAnsi="Garamond"/>
        </w:rPr>
      </w:pPr>
    </w:p>
    <w:p w:rsidR="003E6F18" w:rsidRPr="00711429" w:rsidRDefault="003E6F18" w:rsidP="003E6F18">
      <w:pPr>
        <w:pStyle w:val="ListParagraph"/>
        <w:numPr>
          <w:ilvl w:val="0"/>
          <w:numId w:val="20"/>
        </w:numPr>
        <w:spacing w:after="0" w:line="240" w:lineRule="auto"/>
        <w:rPr>
          <w:rFonts w:ascii="Garamond" w:hAnsi="Garamond"/>
        </w:rPr>
      </w:pPr>
      <w:r w:rsidRPr="00711429">
        <w:rPr>
          <w:rFonts w:ascii="Garamond" w:hAnsi="Garamond"/>
          <w:sz w:val="24"/>
          <w:szCs w:val="24"/>
        </w:rPr>
        <w:t xml:space="preserve">You will be invited to research and develop </w:t>
      </w:r>
      <w:r w:rsidR="00711429" w:rsidRPr="00711429">
        <w:rPr>
          <w:rFonts w:ascii="Garamond" w:hAnsi="Garamond"/>
          <w:sz w:val="24"/>
          <w:szCs w:val="24"/>
        </w:rPr>
        <w:t>an educational “f</w:t>
      </w:r>
      <w:r w:rsidR="009B0F2B" w:rsidRPr="00711429">
        <w:rPr>
          <w:rFonts w:ascii="Garamond" w:hAnsi="Garamond"/>
          <w:sz w:val="24"/>
          <w:szCs w:val="24"/>
        </w:rPr>
        <w:t>lip book” to be use</w:t>
      </w:r>
      <w:r w:rsidR="00711429" w:rsidRPr="00711429">
        <w:rPr>
          <w:rFonts w:ascii="Garamond" w:hAnsi="Garamond"/>
          <w:sz w:val="24"/>
          <w:szCs w:val="24"/>
        </w:rPr>
        <w:t xml:space="preserve">d by future field trip leaders at the </w:t>
      </w:r>
      <w:proofErr w:type="spellStart"/>
      <w:r w:rsidR="00711429" w:rsidRPr="00711429">
        <w:rPr>
          <w:rFonts w:ascii="Garamond" w:hAnsi="Garamond"/>
          <w:sz w:val="24"/>
          <w:szCs w:val="24"/>
        </w:rPr>
        <w:t>Sauvie</w:t>
      </w:r>
      <w:proofErr w:type="spellEnd"/>
      <w:r w:rsidR="00711429" w:rsidRPr="00711429">
        <w:rPr>
          <w:rFonts w:ascii="Garamond" w:hAnsi="Garamond"/>
          <w:sz w:val="24"/>
          <w:szCs w:val="24"/>
        </w:rPr>
        <w:t xml:space="preserve"> Island Center. This will be a group project.  The details of this project will be discussed in class on Thursday, Oct. 9</w:t>
      </w:r>
      <w:r w:rsidR="00711429" w:rsidRPr="00711429">
        <w:rPr>
          <w:rFonts w:ascii="Garamond" w:hAnsi="Garamond"/>
          <w:sz w:val="24"/>
          <w:szCs w:val="24"/>
          <w:vertAlign w:val="superscript"/>
        </w:rPr>
        <w:t>th</w:t>
      </w:r>
      <w:r w:rsidR="00711429" w:rsidRPr="00711429">
        <w:rPr>
          <w:rFonts w:ascii="Garamond" w:hAnsi="Garamond"/>
          <w:sz w:val="24"/>
          <w:szCs w:val="24"/>
        </w:rPr>
        <w:t xml:space="preserve">. The flipbook will be shared </w:t>
      </w:r>
      <w:r w:rsidR="009B0F2B" w:rsidRPr="00711429">
        <w:rPr>
          <w:rFonts w:ascii="Garamond" w:hAnsi="Garamond"/>
        </w:rPr>
        <w:t xml:space="preserve">with other </w:t>
      </w:r>
      <w:proofErr w:type="spellStart"/>
      <w:r w:rsidR="009B0F2B" w:rsidRPr="00711429">
        <w:rPr>
          <w:rFonts w:ascii="Garamond" w:hAnsi="Garamond"/>
        </w:rPr>
        <w:t>Sauvie</w:t>
      </w:r>
      <w:proofErr w:type="spellEnd"/>
      <w:r w:rsidR="009B0F2B" w:rsidRPr="00711429">
        <w:rPr>
          <w:rFonts w:ascii="Garamond" w:hAnsi="Garamond"/>
        </w:rPr>
        <w:t xml:space="preserve"> Island Center volunteers at the Volunteer Appreciation Event on Friday, Nov. </w:t>
      </w:r>
      <w:proofErr w:type="gramStart"/>
      <w:r w:rsidR="009B0F2B" w:rsidRPr="00711429">
        <w:rPr>
          <w:rFonts w:ascii="Garamond" w:hAnsi="Garamond"/>
        </w:rPr>
        <w:t>21</w:t>
      </w:r>
      <w:r w:rsidR="009B0F2B" w:rsidRPr="00711429">
        <w:rPr>
          <w:rFonts w:ascii="Garamond" w:hAnsi="Garamond"/>
          <w:vertAlign w:val="superscript"/>
        </w:rPr>
        <w:t>st</w:t>
      </w:r>
      <w:r w:rsidR="00711429" w:rsidRPr="00711429">
        <w:rPr>
          <w:rFonts w:ascii="Garamond" w:hAnsi="Garamond"/>
          <w:vertAlign w:val="superscript"/>
        </w:rPr>
        <w:t xml:space="preserve"> .</w:t>
      </w:r>
      <w:proofErr w:type="gramEnd"/>
    </w:p>
    <w:p w:rsidR="00711429" w:rsidRPr="00DB2538" w:rsidRDefault="00711429" w:rsidP="00DB2538">
      <w:pPr>
        <w:rPr>
          <w:rFonts w:ascii="Garamond" w:hAnsi="Garamond"/>
        </w:rPr>
      </w:pPr>
    </w:p>
    <w:p w:rsidR="003E6F18" w:rsidRPr="00711429" w:rsidRDefault="003E6F18" w:rsidP="003E6F18">
      <w:pPr>
        <w:pStyle w:val="ListParagraph"/>
        <w:numPr>
          <w:ilvl w:val="0"/>
          <w:numId w:val="20"/>
        </w:numPr>
        <w:spacing w:after="0" w:line="240" w:lineRule="auto"/>
        <w:rPr>
          <w:rFonts w:ascii="Garamond" w:hAnsi="Garamond"/>
          <w:sz w:val="24"/>
          <w:szCs w:val="24"/>
        </w:rPr>
      </w:pPr>
      <w:r w:rsidRPr="00711429">
        <w:rPr>
          <w:rFonts w:ascii="Garamond" w:hAnsi="Garamond"/>
          <w:sz w:val="24"/>
          <w:szCs w:val="24"/>
        </w:rPr>
        <w:t xml:space="preserve">You will be asked to reflect on your field trip leadership experience through a final reflective writing assignment that will serve to inform future efforts of the </w:t>
      </w:r>
      <w:proofErr w:type="spellStart"/>
      <w:r w:rsidRPr="00711429">
        <w:rPr>
          <w:rFonts w:ascii="Garamond" w:hAnsi="Garamond"/>
          <w:sz w:val="24"/>
          <w:szCs w:val="24"/>
        </w:rPr>
        <w:t>Sauvie</w:t>
      </w:r>
      <w:proofErr w:type="spellEnd"/>
      <w:r w:rsidRPr="00711429">
        <w:rPr>
          <w:rFonts w:ascii="Garamond" w:hAnsi="Garamond"/>
          <w:sz w:val="24"/>
          <w:szCs w:val="24"/>
        </w:rPr>
        <w:t xml:space="preserve"> Island Center.  The guidelines for this paper will be posted on D2L and the final paper will be due on the last day of class.  This paper will satisfy requirements for reflective writing assignment #6.</w:t>
      </w:r>
    </w:p>
    <w:p w:rsidR="00C80691" w:rsidRPr="00711429" w:rsidRDefault="00C80691" w:rsidP="003E6F18">
      <w:pPr>
        <w:rPr>
          <w:rFonts w:ascii="Garamond" w:eastAsiaTheme="minorHAnsi" w:hAnsi="Garamond" w:cstheme="minorBidi"/>
        </w:rPr>
      </w:pPr>
    </w:p>
    <w:p w:rsidR="00251F41" w:rsidRPr="00711429" w:rsidRDefault="00251F41" w:rsidP="003E6F18">
      <w:pPr>
        <w:rPr>
          <w:rFonts w:ascii="Garamond" w:hAnsi="Garamond"/>
        </w:rPr>
      </w:pPr>
      <w:r w:rsidRPr="00711429">
        <w:rPr>
          <w:rFonts w:ascii="Garamond" w:hAnsi="Garamond"/>
          <w:u w:val="single"/>
        </w:rPr>
        <w:t>Reflective Writing</w:t>
      </w:r>
    </w:p>
    <w:p w:rsidR="00251F41" w:rsidRPr="00711429" w:rsidRDefault="00251F41" w:rsidP="003E6F18">
      <w:pPr>
        <w:rPr>
          <w:rFonts w:ascii="Garamond" w:hAnsi="Garamond"/>
        </w:rPr>
      </w:pPr>
      <w:r w:rsidRPr="00711429">
        <w:rPr>
          <w:rFonts w:ascii="Garamond" w:hAnsi="Garamond"/>
        </w:rPr>
        <w:t xml:space="preserve">The purpose of reflective writing assignments is to a) record observations, insights, and questions that occur as part of your Capstone experience and b) connect the course experiences to University Studies goals.  Each assignment should be typed, single-spaced, </w:t>
      </w:r>
      <w:r w:rsidR="002E1635" w:rsidRPr="00711429">
        <w:rPr>
          <w:rFonts w:ascii="Garamond" w:hAnsi="Garamond"/>
        </w:rPr>
        <w:t xml:space="preserve"> and </w:t>
      </w:r>
      <w:r w:rsidR="00E0589E" w:rsidRPr="00711429">
        <w:rPr>
          <w:rFonts w:ascii="Garamond" w:hAnsi="Garamond"/>
        </w:rPr>
        <w:t xml:space="preserve">approximately two </w:t>
      </w:r>
      <w:r w:rsidRPr="00711429">
        <w:rPr>
          <w:rFonts w:ascii="Garamond" w:hAnsi="Garamond"/>
        </w:rPr>
        <w:t>page</w:t>
      </w:r>
      <w:r w:rsidR="00E0589E" w:rsidRPr="00711429">
        <w:rPr>
          <w:rFonts w:ascii="Garamond" w:hAnsi="Garamond"/>
        </w:rPr>
        <w:t>s</w:t>
      </w:r>
      <w:r w:rsidR="002E1635" w:rsidRPr="00711429">
        <w:rPr>
          <w:rFonts w:ascii="Garamond" w:hAnsi="Garamond"/>
        </w:rPr>
        <w:t xml:space="preserve"> in length. </w:t>
      </w:r>
      <w:r w:rsidR="007A2403" w:rsidRPr="00711429">
        <w:rPr>
          <w:rFonts w:ascii="Garamond" w:hAnsi="Garamond"/>
        </w:rPr>
        <w:t>(Please note: Your final reflective writing assignment will be slightly longer to allow for deeper reflection on the course and field trip leadership experience.)</w:t>
      </w:r>
    </w:p>
    <w:p w:rsidR="00602F48" w:rsidRPr="00711429" w:rsidRDefault="00602F48" w:rsidP="003E6F18">
      <w:pPr>
        <w:rPr>
          <w:rFonts w:ascii="Garamond" w:hAnsi="Garamond"/>
        </w:rPr>
      </w:pPr>
    </w:p>
    <w:p w:rsidR="00251F41" w:rsidRPr="00711429" w:rsidRDefault="00251F41" w:rsidP="003E6F18">
      <w:pPr>
        <w:rPr>
          <w:rFonts w:ascii="Garamond" w:hAnsi="Garamond"/>
        </w:rPr>
      </w:pPr>
      <w:r w:rsidRPr="00711429">
        <w:rPr>
          <w:rFonts w:ascii="Garamond" w:hAnsi="Garamond"/>
        </w:rPr>
        <w:t xml:space="preserve">Late papers will lose 20% credit unless prior arrangements have been made.  Writing prompts </w:t>
      </w:r>
      <w:r w:rsidR="007A2403" w:rsidRPr="00711429">
        <w:rPr>
          <w:rFonts w:ascii="Garamond" w:hAnsi="Garamond"/>
        </w:rPr>
        <w:t xml:space="preserve">will be posted on </w:t>
      </w:r>
      <w:r w:rsidR="006D4B1B" w:rsidRPr="00711429">
        <w:rPr>
          <w:rFonts w:ascii="Garamond" w:hAnsi="Garamond"/>
        </w:rPr>
        <w:t>Tuesday</w:t>
      </w:r>
      <w:r w:rsidR="007A2403" w:rsidRPr="00711429">
        <w:rPr>
          <w:rFonts w:ascii="Garamond" w:hAnsi="Garamond"/>
        </w:rPr>
        <w:t>s</w:t>
      </w:r>
      <w:r w:rsidR="00F44628" w:rsidRPr="00711429">
        <w:rPr>
          <w:rFonts w:ascii="Garamond" w:hAnsi="Garamond"/>
        </w:rPr>
        <w:t xml:space="preserve"> </w:t>
      </w:r>
      <w:r w:rsidRPr="00711429">
        <w:rPr>
          <w:rFonts w:ascii="Garamond" w:hAnsi="Garamond"/>
        </w:rPr>
        <w:t xml:space="preserve">via </w:t>
      </w:r>
      <w:r w:rsidR="00022600" w:rsidRPr="00711429">
        <w:rPr>
          <w:rFonts w:ascii="Garamond" w:hAnsi="Garamond"/>
        </w:rPr>
        <w:t>D2L</w:t>
      </w:r>
      <w:r w:rsidR="002E1635" w:rsidRPr="00711429">
        <w:rPr>
          <w:rFonts w:ascii="Garamond" w:hAnsi="Garamond"/>
        </w:rPr>
        <w:t xml:space="preserve"> and a </w:t>
      </w:r>
      <w:r w:rsidR="002E1635" w:rsidRPr="00711429">
        <w:rPr>
          <w:rFonts w:ascii="Garamond" w:hAnsi="Garamond"/>
          <w:u w:val="single"/>
        </w:rPr>
        <w:t>hard copy</w:t>
      </w:r>
      <w:r w:rsidR="002E1635" w:rsidRPr="00711429">
        <w:rPr>
          <w:rFonts w:ascii="Garamond" w:hAnsi="Garamond"/>
        </w:rPr>
        <w:t xml:space="preserve"> of your assignment will be</w:t>
      </w:r>
      <w:r w:rsidR="00F44628" w:rsidRPr="00711429">
        <w:rPr>
          <w:rFonts w:ascii="Garamond" w:hAnsi="Garamond"/>
        </w:rPr>
        <w:t xml:space="preserve"> due </w:t>
      </w:r>
      <w:r w:rsidR="002E1635" w:rsidRPr="00711429">
        <w:rPr>
          <w:rFonts w:ascii="Garamond" w:hAnsi="Garamond"/>
        </w:rPr>
        <w:t xml:space="preserve">in class on </w:t>
      </w:r>
      <w:r w:rsidR="00F44628" w:rsidRPr="00711429">
        <w:rPr>
          <w:rFonts w:ascii="Garamond" w:hAnsi="Garamond"/>
        </w:rPr>
        <w:t>the following Tuesday</w:t>
      </w:r>
      <w:r w:rsidRPr="00711429">
        <w:rPr>
          <w:rFonts w:ascii="Garamond" w:hAnsi="Garamond"/>
        </w:rPr>
        <w:t xml:space="preserve">.  Reflective writing assignments will be read and returned the following week.  No late papers will be accepted after assignments have been returned.  </w:t>
      </w:r>
    </w:p>
    <w:p w:rsidR="00545F2C" w:rsidRPr="00711429" w:rsidRDefault="00251F41" w:rsidP="003E6F18">
      <w:pPr>
        <w:rPr>
          <w:rFonts w:ascii="Garamond" w:hAnsi="Garamond"/>
        </w:rPr>
      </w:pPr>
      <w:r w:rsidRPr="00711429">
        <w:rPr>
          <w:rFonts w:ascii="Garamond" w:hAnsi="Garamond"/>
        </w:rPr>
        <w:t> </w:t>
      </w:r>
    </w:p>
    <w:p w:rsidR="00F44628" w:rsidRPr="00711429" w:rsidRDefault="00251F41" w:rsidP="003E6F18">
      <w:pPr>
        <w:rPr>
          <w:rFonts w:ascii="Garamond" w:hAnsi="Garamond"/>
        </w:rPr>
      </w:pPr>
      <w:r w:rsidRPr="00711429">
        <w:rPr>
          <w:rFonts w:ascii="Garamond" w:hAnsi="Garamond"/>
        </w:rPr>
        <w:t>Reflective writing papers will be graded on the following 10-point scale:</w:t>
      </w:r>
    </w:p>
    <w:p w:rsidR="00251F41" w:rsidRPr="00711429" w:rsidRDefault="00251F41" w:rsidP="003E6F18">
      <w:pPr>
        <w:rPr>
          <w:rFonts w:ascii="Garamond" w:hAnsi="Garamond"/>
        </w:rPr>
      </w:pPr>
      <w:r w:rsidRPr="00711429">
        <w:rPr>
          <w:rFonts w:ascii="Garamond" w:hAnsi="Garamond"/>
        </w:rPr>
        <w:t>Paper responds completely to the writing prompt:</w:t>
      </w:r>
      <w:r w:rsidRPr="00711429">
        <w:rPr>
          <w:rFonts w:ascii="Garamond" w:hAnsi="Garamond"/>
        </w:rPr>
        <w:tab/>
      </w:r>
      <w:r w:rsidRPr="00711429">
        <w:rPr>
          <w:rFonts w:ascii="Garamond" w:hAnsi="Garamond"/>
        </w:rPr>
        <w:tab/>
      </w:r>
      <w:r w:rsidRPr="00711429">
        <w:rPr>
          <w:rFonts w:ascii="Garamond" w:hAnsi="Garamond"/>
        </w:rPr>
        <w:tab/>
      </w:r>
      <w:r w:rsidRPr="00711429">
        <w:rPr>
          <w:rFonts w:ascii="Garamond" w:hAnsi="Garamond"/>
        </w:rPr>
        <w:tab/>
        <w:t>2 points</w:t>
      </w:r>
    </w:p>
    <w:p w:rsidR="00251F41" w:rsidRPr="00711429" w:rsidRDefault="00251F41" w:rsidP="003E6F18">
      <w:pPr>
        <w:rPr>
          <w:rFonts w:ascii="Garamond" w:hAnsi="Garamond"/>
        </w:rPr>
      </w:pPr>
      <w:r w:rsidRPr="00711429">
        <w:rPr>
          <w:rFonts w:ascii="Garamond" w:hAnsi="Garamond"/>
        </w:rPr>
        <w:t>Paper is well-organized and free of grammatical errors:   </w:t>
      </w:r>
      <w:r w:rsidRPr="00711429">
        <w:rPr>
          <w:rFonts w:ascii="Garamond" w:hAnsi="Garamond"/>
        </w:rPr>
        <w:tab/>
      </w:r>
      <w:r w:rsidRPr="00711429">
        <w:rPr>
          <w:rFonts w:ascii="Garamond" w:hAnsi="Garamond"/>
        </w:rPr>
        <w:tab/>
      </w:r>
      <w:r w:rsidR="00A51BC7" w:rsidRPr="00711429">
        <w:rPr>
          <w:rFonts w:ascii="Garamond" w:hAnsi="Garamond"/>
        </w:rPr>
        <w:tab/>
      </w:r>
      <w:r w:rsidRPr="00711429">
        <w:rPr>
          <w:rFonts w:ascii="Garamond" w:hAnsi="Garamond"/>
        </w:rPr>
        <w:t>2 points</w:t>
      </w:r>
    </w:p>
    <w:p w:rsidR="00251F41" w:rsidRPr="00711429" w:rsidRDefault="00251F41" w:rsidP="003E6F18">
      <w:pPr>
        <w:rPr>
          <w:rFonts w:ascii="Garamond" w:hAnsi="Garamond"/>
        </w:rPr>
      </w:pPr>
      <w:r w:rsidRPr="00711429">
        <w:rPr>
          <w:rFonts w:ascii="Garamond" w:hAnsi="Garamond"/>
        </w:rPr>
        <w:t xml:space="preserve">Paper demonstrates critical analysis:                                                         </w:t>
      </w:r>
      <w:r w:rsidRPr="00711429">
        <w:rPr>
          <w:rFonts w:ascii="Garamond" w:hAnsi="Garamond"/>
        </w:rPr>
        <w:tab/>
        <w:t>4 points</w:t>
      </w:r>
    </w:p>
    <w:p w:rsidR="00251F41" w:rsidRPr="00711429" w:rsidRDefault="00251F41" w:rsidP="003E6F18">
      <w:pPr>
        <w:rPr>
          <w:rFonts w:ascii="Garamond" w:hAnsi="Garamond"/>
        </w:rPr>
      </w:pPr>
      <w:r w:rsidRPr="00711429">
        <w:rPr>
          <w:rFonts w:ascii="Garamond" w:hAnsi="Garamond"/>
        </w:rPr>
        <w:t xml:space="preserve">Paper demonstrates synthesis with other course components, </w:t>
      </w:r>
    </w:p>
    <w:p w:rsidR="00251F41" w:rsidRPr="00711429" w:rsidRDefault="00251F41" w:rsidP="003E6F18">
      <w:pPr>
        <w:rPr>
          <w:rFonts w:ascii="Garamond" w:hAnsi="Garamond"/>
        </w:rPr>
      </w:pPr>
      <w:r w:rsidRPr="00711429">
        <w:rPr>
          <w:rFonts w:ascii="Garamond" w:hAnsi="Garamond"/>
        </w:rPr>
        <w:t>other course or your life experience:                                                                2 points</w:t>
      </w:r>
    </w:p>
    <w:p w:rsidR="002E1635" w:rsidRPr="00711429" w:rsidRDefault="002E1635" w:rsidP="003E6F18">
      <w:pPr>
        <w:rPr>
          <w:rFonts w:ascii="Garamond" w:hAnsi="Garamond"/>
          <w:u w:val="single"/>
        </w:rPr>
      </w:pPr>
    </w:p>
    <w:p w:rsidR="00B51FA5" w:rsidRPr="00711429" w:rsidRDefault="00B51FA5" w:rsidP="003E6F18">
      <w:pPr>
        <w:rPr>
          <w:rFonts w:ascii="Garamond" w:hAnsi="Garamond"/>
          <w:u w:val="single"/>
        </w:rPr>
      </w:pPr>
      <w:r w:rsidRPr="00711429">
        <w:rPr>
          <w:rFonts w:ascii="Garamond" w:hAnsi="Garamond"/>
          <w:u w:val="single"/>
        </w:rPr>
        <w:t>Course Readings</w:t>
      </w:r>
    </w:p>
    <w:p w:rsidR="00C80691" w:rsidRPr="00711429" w:rsidRDefault="00AB51B3" w:rsidP="00C80691">
      <w:pPr>
        <w:rPr>
          <w:rFonts w:ascii="Garamond" w:hAnsi="Garamond"/>
        </w:rPr>
      </w:pPr>
      <w:r w:rsidRPr="00711429">
        <w:rPr>
          <w:rFonts w:ascii="Garamond" w:hAnsi="Garamond"/>
        </w:rPr>
        <w:t>The following book will serve as our main text for this course</w:t>
      </w:r>
      <w:r w:rsidR="00C80691" w:rsidRPr="00711429">
        <w:rPr>
          <w:rFonts w:ascii="Garamond" w:hAnsi="Garamond"/>
        </w:rPr>
        <w:t>. Additional articles or web links for reading assignments will be assigned throughout the term via the “course readings” folder on our D2L site.</w:t>
      </w:r>
    </w:p>
    <w:p w:rsidR="00AB51B3" w:rsidRPr="00711429" w:rsidRDefault="00AB51B3" w:rsidP="003E6F18">
      <w:pPr>
        <w:rPr>
          <w:rFonts w:ascii="Garamond" w:hAnsi="Garamond"/>
        </w:rPr>
      </w:pPr>
    </w:p>
    <w:p w:rsidR="00AB51B3" w:rsidRPr="00711429" w:rsidRDefault="00AB51B3" w:rsidP="003E6F18">
      <w:pPr>
        <w:ind w:left="720"/>
        <w:rPr>
          <w:rFonts w:ascii="Garamond" w:hAnsi="Garamond"/>
        </w:rPr>
      </w:pPr>
      <w:r w:rsidRPr="00711429">
        <w:rPr>
          <w:rFonts w:ascii="Garamond" w:hAnsi="Garamond"/>
        </w:rPr>
        <w:t xml:space="preserve">Pringle, P., editor (2013) </w:t>
      </w:r>
      <w:r w:rsidRPr="00711429">
        <w:rPr>
          <w:rFonts w:ascii="Garamond" w:hAnsi="Garamond"/>
          <w:i/>
        </w:rPr>
        <w:t>A Place at the Table:</w:t>
      </w:r>
      <w:r w:rsidR="0053660B" w:rsidRPr="00711429">
        <w:rPr>
          <w:rFonts w:ascii="Garamond" w:hAnsi="Garamond"/>
          <w:i/>
        </w:rPr>
        <w:t xml:space="preserve"> </w:t>
      </w:r>
      <w:r w:rsidRPr="00711429">
        <w:rPr>
          <w:rFonts w:ascii="Garamond" w:hAnsi="Garamond"/>
          <w:i/>
        </w:rPr>
        <w:t>The Crisis of 49 million Americans and how to solve it.</w:t>
      </w:r>
      <w:r w:rsidRPr="00711429">
        <w:rPr>
          <w:rFonts w:ascii="Garamond" w:hAnsi="Garamond"/>
        </w:rPr>
        <w:t xml:space="preserve"> </w:t>
      </w:r>
    </w:p>
    <w:p w:rsidR="00C80691" w:rsidRPr="00711429" w:rsidRDefault="00AB51B3" w:rsidP="00C80691">
      <w:pPr>
        <w:ind w:left="720"/>
        <w:rPr>
          <w:rFonts w:ascii="Garamond" w:hAnsi="Garamond"/>
        </w:rPr>
      </w:pPr>
      <w:r w:rsidRPr="00711429">
        <w:rPr>
          <w:rFonts w:ascii="Garamond" w:hAnsi="Garamond"/>
        </w:rPr>
        <w:t>New York: Participant Media.</w:t>
      </w:r>
    </w:p>
    <w:p w:rsidR="00BF4125" w:rsidRPr="00711429" w:rsidRDefault="00BF4125" w:rsidP="00C80691">
      <w:pPr>
        <w:rPr>
          <w:rFonts w:ascii="Garamond" w:hAnsi="Garamond"/>
          <w:u w:val="single"/>
        </w:rPr>
      </w:pPr>
    </w:p>
    <w:p w:rsidR="00251F41" w:rsidRPr="00711429" w:rsidRDefault="00251F41" w:rsidP="00C80691">
      <w:pPr>
        <w:rPr>
          <w:rFonts w:ascii="Garamond" w:hAnsi="Garamond"/>
        </w:rPr>
      </w:pPr>
      <w:r w:rsidRPr="00711429">
        <w:rPr>
          <w:rFonts w:ascii="Garamond" w:hAnsi="Garamond"/>
          <w:u w:val="single"/>
        </w:rPr>
        <w:t>On-line Access to Course Information</w:t>
      </w:r>
    </w:p>
    <w:p w:rsidR="00251F41" w:rsidRPr="00711429" w:rsidRDefault="00251F41" w:rsidP="003E6F18">
      <w:pPr>
        <w:rPr>
          <w:rFonts w:ascii="Garamond" w:hAnsi="Garamond"/>
        </w:rPr>
      </w:pPr>
      <w:r w:rsidRPr="00711429">
        <w:rPr>
          <w:rFonts w:ascii="Garamond" w:hAnsi="Garamond"/>
        </w:rPr>
        <w:t xml:space="preserve">The course syllabus, handouts, reflective writing prompts and additional resources will be made available on-line through </w:t>
      </w:r>
      <w:r w:rsidR="00022600" w:rsidRPr="00711429">
        <w:rPr>
          <w:rFonts w:ascii="Garamond" w:hAnsi="Garamond"/>
        </w:rPr>
        <w:t>D2L</w:t>
      </w:r>
      <w:r w:rsidRPr="00711429">
        <w:rPr>
          <w:rFonts w:ascii="Garamond" w:hAnsi="Garamond"/>
        </w:rPr>
        <w:t xml:space="preserve">.  </w:t>
      </w:r>
      <w:r w:rsidR="00B51FA5" w:rsidRPr="00711429">
        <w:rPr>
          <w:rFonts w:ascii="Garamond" w:hAnsi="Garamond"/>
        </w:rPr>
        <w:t xml:space="preserve">You will log into the course by going to </w:t>
      </w:r>
      <w:hyperlink r:id="rId12" w:history="1">
        <w:r w:rsidR="00B51FA5" w:rsidRPr="00711429">
          <w:rPr>
            <w:rStyle w:val="Hyperlink"/>
            <w:rFonts w:ascii="Garamond" w:hAnsi="Garamond"/>
          </w:rPr>
          <w:t>http://www.psuonline.pdx.edu</w:t>
        </w:r>
      </w:hyperlink>
      <w:r w:rsidR="00B51FA5" w:rsidRPr="00711429">
        <w:rPr>
          <w:rFonts w:ascii="Garamond" w:hAnsi="Garamond"/>
        </w:rPr>
        <w:t xml:space="preserve"> and clicking “D2L Login.”</w:t>
      </w:r>
    </w:p>
    <w:p w:rsidR="007D2B08" w:rsidRPr="00711429" w:rsidRDefault="007D2B08" w:rsidP="003E6F18">
      <w:pPr>
        <w:rPr>
          <w:rFonts w:ascii="Garamond" w:hAnsi="Garamond"/>
          <w:u w:val="single"/>
        </w:rPr>
      </w:pPr>
    </w:p>
    <w:p w:rsidR="00692068" w:rsidRPr="00711429" w:rsidRDefault="00692068" w:rsidP="003E6F18">
      <w:pPr>
        <w:rPr>
          <w:rFonts w:ascii="Garamond" w:hAnsi="Garamond"/>
          <w:color w:val="000000"/>
          <w:u w:val="single"/>
        </w:rPr>
      </w:pPr>
      <w:r w:rsidRPr="00711429">
        <w:rPr>
          <w:rFonts w:ascii="Garamond" w:hAnsi="Garamond"/>
          <w:color w:val="000000"/>
          <w:u w:val="single"/>
        </w:rPr>
        <w:t>ADA Modifications</w:t>
      </w:r>
    </w:p>
    <w:p w:rsidR="00B51FA5" w:rsidRPr="00711429" w:rsidRDefault="00B51FA5" w:rsidP="003E6F18">
      <w:pPr>
        <w:rPr>
          <w:rFonts w:ascii="Garamond" w:hAnsi="Garamond"/>
          <w:color w:val="000000"/>
        </w:rPr>
      </w:pPr>
      <w:r w:rsidRPr="00711429">
        <w:rPr>
          <w:rFonts w:ascii="Garamond" w:hAnsi="Garamond"/>
          <w:color w:val="000000"/>
        </w:rPr>
        <w:t>Please see me if you have a disability that may require some modification to the course. I will work with you and the Disability Resource Center to arrange needed supports.</w:t>
      </w:r>
    </w:p>
    <w:p w:rsidR="003E6F18" w:rsidRPr="00711429" w:rsidRDefault="003E6F18" w:rsidP="003E6F18">
      <w:pPr>
        <w:pStyle w:val="Heading1"/>
        <w:rPr>
          <w:rFonts w:ascii="Garamond" w:hAnsi="Garamond"/>
          <w:color w:val="000000"/>
          <w:szCs w:val="24"/>
          <w:u w:val="none"/>
        </w:rPr>
      </w:pPr>
    </w:p>
    <w:p w:rsidR="00A51BC7" w:rsidRPr="00711429" w:rsidRDefault="00A51BC7" w:rsidP="003E6F18">
      <w:pPr>
        <w:pStyle w:val="Heading1"/>
        <w:rPr>
          <w:rFonts w:ascii="Garamond" w:hAnsi="Garamond"/>
          <w:color w:val="000000"/>
          <w:szCs w:val="24"/>
        </w:rPr>
      </w:pPr>
      <w:r w:rsidRPr="00711429">
        <w:rPr>
          <w:rFonts w:ascii="Garamond" w:hAnsi="Garamond"/>
          <w:color w:val="000000"/>
          <w:szCs w:val="24"/>
        </w:rPr>
        <w:t>Plagiarism</w:t>
      </w:r>
      <w:r w:rsidR="00617852" w:rsidRPr="00711429">
        <w:rPr>
          <w:rFonts w:ascii="Garamond" w:hAnsi="Garamond"/>
          <w:color w:val="000000"/>
          <w:szCs w:val="24"/>
        </w:rPr>
        <w:t xml:space="preserve"> and Codes of Conduct</w:t>
      </w:r>
    </w:p>
    <w:p w:rsidR="00A51BC7" w:rsidRPr="00711429" w:rsidRDefault="00617852" w:rsidP="003E6F18">
      <w:pPr>
        <w:pStyle w:val="Heading1"/>
        <w:rPr>
          <w:rFonts w:ascii="Garamond" w:hAnsi="Garamond"/>
          <w:color w:val="000000"/>
          <w:szCs w:val="24"/>
          <w:u w:val="none"/>
        </w:rPr>
      </w:pPr>
      <w:r w:rsidRPr="00711429">
        <w:rPr>
          <w:rFonts w:ascii="Garamond" w:hAnsi="Garamond"/>
          <w:color w:val="000000"/>
          <w:szCs w:val="24"/>
          <w:u w:val="none"/>
        </w:rPr>
        <w:t xml:space="preserve">A productive learning environment relies on our adherence to PSU Codes of Conduct: </w:t>
      </w:r>
      <w:hyperlink r:id="rId13" w:history="1">
        <w:r w:rsidRPr="00711429">
          <w:rPr>
            <w:rStyle w:val="Hyperlink"/>
            <w:rFonts w:ascii="Garamond" w:hAnsi="Garamond"/>
            <w:szCs w:val="24"/>
          </w:rPr>
          <w:t>http://www.pdx.edu/dos/policies-codes-of-conduct-at-psu</w:t>
        </w:r>
      </w:hyperlink>
      <w:r w:rsidRPr="00711429">
        <w:rPr>
          <w:rFonts w:ascii="Garamond" w:hAnsi="Garamond"/>
          <w:color w:val="000000"/>
          <w:szCs w:val="24"/>
          <w:u w:val="none"/>
        </w:rPr>
        <w:t>.  In particular, p</w:t>
      </w:r>
      <w:r w:rsidR="00A51BC7" w:rsidRPr="00711429">
        <w:rPr>
          <w:rFonts w:ascii="Garamond" w:hAnsi="Garamond"/>
          <w:color w:val="000000"/>
          <w:szCs w:val="24"/>
          <w:u w:val="none"/>
        </w:rPr>
        <w:t>lease note that plagiarism will not be tolerated in this course.  If you are quoting or relying heavily on another’s work in your written assignments</w:t>
      </w:r>
      <w:r w:rsidR="00782FC0" w:rsidRPr="00711429">
        <w:rPr>
          <w:rFonts w:ascii="Garamond" w:hAnsi="Garamond"/>
          <w:color w:val="000000"/>
          <w:szCs w:val="24"/>
          <w:u w:val="none"/>
        </w:rPr>
        <w:t xml:space="preserve"> or class presentations</w:t>
      </w:r>
      <w:r w:rsidR="00A51BC7" w:rsidRPr="00711429">
        <w:rPr>
          <w:rFonts w:ascii="Garamond" w:hAnsi="Garamond"/>
          <w:color w:val="000000"/>
          <w:szCs w:val="24"/>
          <w:u w:val="none"/>
        </w:rPr>
        <w:t xml:space="preserve">, you </w:t>
      </w:r>
      <w:r w:rsidR="00A51BC7" w:rsidRPr="00711429">
        <w:rPr>
          <w:rFonts w:ascii="Garamond" w:hAnsi="Garamond"/>
          <w:color w:val="000000"/>
          <w:szCs w:val="24"/>
        </w:rPr>
        <w:t>must</w:t>
      </w:r>
      <w:r w:rsidR="00A51BC7" w:rsidRPr="00711429">
        <w:rPr>
          <w:rFonts w:ascii="Garamond" w:hAnsi="Garamond"/>
          <w:color w:val="000000"/>
          <w:szCs w:val="24"/>
          <w:u w:val="none"/>
        </w:rPr>
        <w:t xml:space="preserve"> acknowledge the source appropriately.  </w:t>
      </w:r>
    </w:p>
    <w:p w:rsidR="00617852" w:rsidRPr="00711429" w:rsidRDefault="00617852" w:rsidP="003E6F18">
      <w:pPr>
        <w:rPr>
          <w:rFonts w:ascii="Garamond" w:hAnsi="Garamond"/>
        </w:rPr>
      </w:pPr>
    </w:p>
    <w:p w:rsidR="002E1635" w:rsidRPr="00711429" w:rsidRDefault="00617852" w:rsidP="003E6F18">
      <w:pPr>
        <w:pStyle w:val="Heading1"/>
        <w:rPr>
          <w:rFonts w:ascii="Garamond" w:hAnsi="Garamond"/>
          <w:color w:val="000000"/>
          <w:szCs w:val="24"/>
          <w:u w:val="none"/>
        </w:rPr>
      </w:pPr>
      <w:r w:rsidRPr="00711429">
        <w:rPr>
          <w:rFonts w:ascii="Garamond" w:hAnsi="Garamond"/>
          <w:color w:val="000000"/>
          <w:szCs w:val="24"/>
          <w:u w:val="none"/>
        </w:rPr>
        <w:t>Your capstone student handbook outlines specific policies related to conduct and safety at the community partner site.  This handbook will be provided on the first day of class.</w:t>
      </w:r>
    </w:p>
    <w:p w:rsidR="002E1635" w:rsidRPr="00711429" w:rsidRDefault="002E1635" w:rsidP="003E6F18">
      <w:pPr>
        <w:rPr>
          <w:rFonts w:ascii="Garamond" w:hAnsi="Garamond"/>
        </w:rPr>
      </w:pPr>
    </w:p>
    <w:p w:rsidR="003E6F18" w:rsidRPr="00711429" w:rsidRDefault="003E6F18" w:rsidP="003E6F18">
      <w:pPr>
        <w:rPr>
          <w:rFonts w:ascii="Garamond" w:hAnsi="Garamond"/>
          <w:u w:val="single"/>
        </w:rPr>
      </w:pPr>
      <w:r w:rsidRPr="00711429">
        <w:rPr>
          <w:rFonts w:ascii="Garamond" w:hAnsi="Garamond"/>
          <w:u w:val="single"/>
        </w:rPr>
        <w:t>Weekly Schedule</w:t>
      </w:r>
    </w:p>
    <w:p w:rsidR="003E6F18" w:rsidRPr="00711429" w:rsidRDefault="003E6F18" w:rsidP="003E6F18">
      <w:pPr>
        <w:rPr>
          <w:rFonts w:ascii="Garamond" w:hAnsi="Garamond"/>
        </w:rPr>
      </w:pPr>
      <w:r w:rsidRPr="00711429">
        <w:rPr>
          <w:rFonts w:ascii="Garamond" w:hAnsi="Garamond"/>
        </w:rPr>
        <w:t>Our tentative weekly schedule is attached.  Please note that the schedule is subject to change.</w:t>
      </w:r>
    </w:p>
    <w:p w:rsidR="00251F41" w:rsidRPr="00711429" w:rsidRDefault="00251F41" w:rsidP="00BF4125">
      <w:pPr>
        <w:rPr>
          <w:rFonts w:ascii="Garamond" w:hAnsi="Garamond"/>
        </w:rPr>
      </w:pPr>
      <w:r w:rsidRPr="00711429">
        <w:rPr>
          <w:rFonts w:ascii="Garamond" w:hAnsi="Garamond"/>
        </w:rPr>
        <w:t> </w:t>
      </w:r>
    </w:p>
    <w:p w:rsidR="003E6F18" w:rsidRPr="00711429" w:rsidRDefault="003E6F18" w:rsidP="00BF4125">
      <w:pPr>
        <w:pBdr>
          <w:top w:val="single" w:sz="4" w:space="1" w:color="auto"/>
          <w:left w:val="single" w:sz="4" w:space="4" w:color="auto"/>
          <w:bottom w:val="single" w:sz="4" w:space="1" w:color="auto"/>
          <w:right w:val="single" w:sz="4" w:space="4" w:color="auto"/>
        </w:pBdr>
        <w:rPr>
          <w:rFonts w:ascii="Garamond" w:hAnsi="Garamond"/>
          <w:u w:val="single"/>
        </w:rPr>
      </w:pPr>
      <w:r w:rsidRPr="00711429">
        <w:rPr>
          <w:rFonts w:ascii="Garamond" w:hAnsi="Garamond"/>
          <w:u w:val="single"/>
        </w:rPr>
        <w:t>Course Grading Criteria</w:t>
      </w:r>
    </w:p>
    <w:p w:rsidR="00BF4125" w:rsidRPr="00711429" w:rsidRDefault="003E6F18" w:rsidP="00BF4125">
      <w:pPr>
        <w:pBdr>
          <w:top w:val="single" w:sz="4" w:space="1" w:color="auto"/>
          <w:left w:val="single" w:sz="4" w:space="4" w:color="auto"/>
          <w:bottom w:val="single" w:sz="4" w:space="1" w:color="auto"/>
          <w:right w:val="single" w:sz="4" w:space="4" w:color="auto"/>
        </w:pBdr>
        <w:rPr>
          <w:rFonts w:ascii="Garamond" w:hAnsi="Garamond"/>
        </w:rPr>
      </w:pPr>
      <w:r w:rsidRPr="00711429">
        <w:rPr>
          <w:rFonts w:ascii="Garamond" w:hAnsi="Garamond"/>
        </w:rPr>
        <w:t>Your final course grade will be based on the following:</w:t>
      </w:r>
    </w:p>
    <w:p w:rsidR="003E6F18" w:rsidRPr="00711429" w:rsidRDefault="003E6F18" w:rsidP="00BF4125">
      <w:pPr>
        <w:pBdr>
          <w:top w:val="single" w:sz="4" w:space="1" w:color="auto"/>
          <w:left w:val="single" w:sz="4" w:space="4" w:color="auto"/>
          <w:bottom w:val="single" w:sz="4" w:space="1" w:color="auto"/>
          <w:right w:val="single" w:sz="4" w:space="4" w:color="auto"/>
        </w:pBdr>
        <w:rPr>
          <w:rFonts w:ascii="Garamond" w:hAnsi="Garamond"/>
        </w:rPr>
      </w:pPr>
      <w:r w:rsidRPr="00711429">
        <w:rPr>
          <w:rFonts w:ascii="Garamond" w:hAnsi="Garamond"/>
        </w:rPr>
        <w:t>Attendance at class sessions and field trips</w:t>
      </w:r>
      <w:r w:rsidRPr="00711429">
        <w:rPr>
          <w:rFonts w:ascii="Garamond" w:hAnsi="Garamond"/>
        </w:rPr>
        <w:tab/>
      </w:r>
      <w:r w:rsidRPr="00711429">
        <w:rPr>
          <w:rFonts w:ascii="Garamond" w:hAnsi="Garamond"/>
        </w:rPr>
        <w:tab/>
      </w:r>
      <w:r w:rsidRPr="00711429">
        <w:rPr>
          <w:rFonts w:ascii="Garamond" w:hAnsi="Garamond"/>
        </w:rPr>
        <w:tab/>
        <w:t>30%</w:t>
      </w:r>
    </w:p>
    <w:p w:rsidR="003E6F18" w:rsidRPr="00711429" w:rsidRDefault="003E6F18" w:rsidP="00BF4125">
      <w:pPr>
        <w:pBdr>
          <w:top w:val="single" w:sz="4" w:space="1" w:color="auto"/>
          <w:left w:val="single" w:sz="4" w:space="4" w:color="auto"/>
          <w:bottom w:val="single" w:sz="4" w:space="1" w:color="auto"/>
          <w:right w:val="single" w:sz="4" w:space="4" w:color="auto"/>
        </w:pBdr>
        <w:rPr>
          <w:rFonts w:ascii="Garamond" w:hAnsi="Garamond"/>
        </w:rPr>
      </w:pPr>
      <w:r w:rsidRPr="00711429">
        <w:rPr>
          <w:rFonts w:ascii="Garamond" w:hAnsi="Garamond"/>
        </w:rPr>
        <w:t>Participation in classroom sessions and field trips</w:t>
      </w:r>
      <w:r w:rsidRPr="00711429">
        <w:rPr>
          <w:rFonts w:ascii="Garamond" w:hAnsi="Garamond"/>
        </w:rPr>
        <w:tab/>
      </w:r>
      <w:r w:rsidRPr="00711429">
        <w:rPr>
          <w:rFonts w:ascii="Garamond" w:hAnsi="Garamond"/>
        </w:rPr>
        <w:tab/>
        <w:t>30%</w:t>
      </w:r>
    </w:p>
    <w:p w:rsidR="003E6F18" w:rsidRPr="00711429" w:rsidRDefault="003E6F18" w:rsidP="00BF4125">
      <w:pPr>
        <w:pBdr>
          <w:top w:val="single" w:sz="4" w:space="1" w:color="auto"/>
          <w:left w:val="single" w:sz="4" w:space="4" w:color="auto"/>
          <w:bottom w:val="single" w:sz="4" w:space="1" w:color="auto"/>
          <w:right w:val="single" w:sz="4" w:space="4" w:color="auto"/>
        </w:pBdr>
        <w:rPr>
          <w:rFonts w:ascii="Garamond" w:hAnsi="Garamond"/>
        </w:rPr>
      </w:pPr>
      <w:r w:rsidRPr="00711429">
        <w:rPr>
          <w:rFonts w:ascii="Garamond" w:hAnsi="Garamond"/>
        </w:rPr>
        <w:t>Reflective Writing Papers</w:t>
      </w:r>
      <w:r w:rsidR="00711429" w:rsidRPr="00711429">
        <w:rPr>
          <w:rFonts w:ascii="Garamond" w:hAnsi="Garamond"/>
        </w:rPr>
        <w:t xml:space="preserve"> &amp; Reading Responses</w:t>
      </w:r>
      <w:r w:rsidR="00711429" w:rsidRPr="00711429">
        <w:rPr>
          <w:rFonts w:ascii="Garamond" w:hAnsi="Garamond"/>
        </w:rPr>
        <w:tab/>
      </w:r>
      <w:r w:rsidR="00711429" w:rsidRPr="00711429">
        <w:rPr>
          <w:rFonts w:ascii="Garamond" w:hAnsi="Garamond"/>
        </w:rPr>
        <w:tab/>
      </w:r>
      <w:r w:rsidRPr="00711429">
        <w:rPr>
          <w:rFonts w:ascii="Garamond" w:hAnsi="Garamond"/>
        </w:rPr>
        <w:t>30%</w:t>
      </w:r>
    </w:p>
    <w:p w:rsidR="003E6F18" w:rsidRPr="00711429" w:rsidRDefault="003E6F18" w:rsidP="00BF4125">
      <w:pPr>
        <w:pBdr>
          <w:top w:val="single" w:sz="4" w:space="1" w:color="auto"/>
          <w:left w:val="single" w:sz="4" w:space="4" w:color="auto"/>
          <w:bottom w:val="single" w:sz="4" w:space="1" w:color="auto"/>
          <w:right w:val="single" w:sz="4" w:space="4" w:color="auto"/>
        </w:pBdr>
        <w:rPr>
          <w:rFonts w:ascii="Garamond" w:hAnsi="Garamond"/>
        </w:rPr>
      </w:pPr>
      <w:r w:rsidRPr="00711429">
        <w:rPr>
          <w:rFonts w:ascii="Garamond" w:hAnsi="Garamond"/>
        </w:rPr>
        <w:t>Education</w:t>
      </w:r>
      <w:r w:rsidR="00BF4125" w:rsidRPr="00711429">
        <w:rPr>
          <w:rFonts w:ascii="Garamond" w:hAnsi="Garamond"/>
        </w:rPr>
        <w:t>al</w:t>
      </w:r>
      <w:r w:rsidRPr="00711429">
        <w:rPr>
          <w:rFonts w:ascii="Garamond" w:hAnsi="Garamond"/>
        </w:rPr>
        <w:t xml:space="preserve"> Resource Assignment</w:t>
      </w:r>
      <w:r w:rsidRPr="00711429">
        <w:rPr>
          <w:rFonts w:ascii="Garamond" w:hAnsi="Garamond"/>
        </w:rPr>
        <w:tab/>
      </w:r>
      <w:r w:rsidRPr="00711429">
        <w:rPr>
          <w:rFonts w:ascii="Garamond" w:hAnsi="Garamond"/>
        </w:rPr>
        <w:tab/>
      </w:r>
      <w:r w:rsidRPr="00711429">
        <w:rPr>
          <w:rFonts w:ascii="Garamond" w:hAnsi="Garamond"/>
        </w:rPr>
        <w:tab/>
      </w:r>
      <w:r w:rsidRPr="00711429">
        <w:rPr>
          <w:rFonts w:ascii="Garamond" w:hAnsi="Garamond"/>
        </w:rPr>
        <w:tab/>
        <w:t>10%</w:t>
      </w:r>
    </w:p>
    <w:p w:rsidR="00251F41" w:rsidRPr="00711429" w:rsidRDefault="00251F41" w:rsidP="00BF4125">
      <w:pPr>
        <w:rPr>
          <w:rFonts w:ascii="Garamond" w:hAnsi="Garamond"/>
        </w:rPr>
      </w:pPr>
    </w:p>
    <w:p w:rsidR="00C54EFD" w:rsidRDefault="00FF72FB" w:rsidP="00BF4125">
      <w:pPr>
        <w:rPr>
          <w:rFonts w:ascii="Garamond" w:hAnsi="Garamond"/>
        </w:rPr>
      </w:pPr>
      <w:r w:rsidRPr="00711429">
        <w:rPr>
          <w:rFonts w:ascii="Garamond" w:hAnsi="Garamond"/>
        </w:rPr>
        <w:t xml:space="preserve"> </w:t>
      </w:r>
    </w:p>
    <w:p w:rsidR="00251F41" w:rsidRPr="00711429" w:rsidRDefault="00C54EFD" w:rsidP="00C54EFD">
      <w:pPr>
        <w:spacing w:after="200" w:line="276" w:lineRule="auto"/>
        <w:rPr>
          <w:rFonts w:ascii="Garamond" w:hAnsi="Garamond"/>
        </w:rPr>
      </w:pPr>
      <w:r>
        <w:rPr>
          <w:rFonts w:ascii="Garamond" w:hAnsi="Garamond"/>
        </w:rPr>
        <w:br w:type="page"/>
      </w:r>
    </w:p>
    <w:p w:rsidR="005432D8" w:rsidRPr="00711429" w:rsidRDefault="005432D8" w:rsidP="00C54EFD">
      <w:pPr>
        <w:jc w:val="center"/>
        <w:rPr>
          <w:rFonts w:ascii="Garamond" w:hAnsi="Garamond"/>
        </w:rPr>
      </w:pPr>
    </w:p>
    <w:p w:rsidR="001669C2" w:rsidRPr="001669C2" w:rsidRDefault="001669C2" w:rsidP="00C54EFD">
      <w:pPr>
        <w:pBdr>
          <w:top w:val="single" w:sz="4" w:space="1" w:color="auto"/>
          <w:left w:val="single" w:sz="4" w:space="4" w:color="auto"/>
          <w:bottom w:val="single" w:sz="4" w:space="1" w:color="auto"/>
          <w:right w:val="single" w:sz="4" w:space="4" w:color="auto"/>
        </w:pBdr>
        <w:jc w:val="center"/>
        <w:rPr>
          <w:rFonts w:ascii="Garamond" w:hAnsi="Garamond"/>
          <w:b/>
        </w:rPr>
      </w:pPr>
      <w:r w:rsidRPr="001669C2">
        <w:rPr>
          <w:rFonts w:ascii="Garamond" w:hAnsi="Garamond"/>
          <w:b/>
        </w:rPr>
        <w:t>Course Schedule</w:t>
      </w:r>
    </w:p>
    <w:p w:rsidR="001669C2" w:rsidRPr="00711429" w:rsidRDefault="00C3638A" w:rsidP="001669C2">
      <w:pPr>
        <w:pBdr>
          <w:top w:val="single" w:sz="4" w:space="1" w:color="auto"/>
          <w:left w:val="single" w:sz="4" w:space="4" w:color="auto"/>
          <w:bottom w:val="single" w:sz="4" w:space="1" w:color="auto"/>
          <w:right w:val="single" w:sz="4" w:space="4" w:color="auto"/>
        </w:pBdr>
        <w:jc w:val="center"/>
        <w:rPr>
          <w:rFonts w:ascii="Garamond" w:hAnsi="Garamond"/>
        </w:rPr>
      </w:pPr>
      <w:r w:rsidRPr="00711429">
        <w:rPr>
          <w:rFonts w:ascii="Garamond" w:hAnsi="Garamond"/>
          <w:b/>
        </w:rPr>
        <w:t>Farm Education for Youth Capstone</w:t>
      </w:r>
      <w:r w:rsidR="001669C2">
        <w:rPr>
          <w:rFonts w:ascii="Garamond" w:hAnsi="Garamond"/>
          <w:b/>
        </w:rPr>
        <w:t xml:space="preserve"> - </w:t>
      </w:r>
      <w:r w:rsidR="001669C2" w:rsidRPr="00711429">
        <w:rPr>
          <w:rFonts w:ascii="Garamond" w:hAnsi="Garamond"/>
          <w:b/>
        </w:rPr>
        <w:t>Fall Term 2014</w:t>
      </w:r>
    </w:p>
    <w:p w:rsidR="00C3638A" w:rsidRPr="00711429" w:rsidRDefault="00C3638A" w:rsidP="00C3638A">
      <w:pPr>
        <w:jc w:val="center"/>
        <w:rPr>
          <w:rFonts w:ascii="Garamond" w:hAnsi="Garamond"/>
          <w:b/>
        </w:rPr>
      </w:pPr>
    </w:p>
    <w:p w:rsidR="00C3638A" w:rsidRPr="00711429" w:rsidRDefault="00C3638A" w:rsidP="001669C2">
      <w:pPr>
        <w:rPr>
          <w:rFonts w:ascii="Garamond" w:hAnsi="Garamond"/>
          <w:b/>
        </w:rPr>
      </w:pPr>
    </w:p>
    <w:p w:rsidR="00C3638A" w:rsidRPr="00711429" w:rsidRDefault="00C3638A" w:rsidP="00C3638A">
      <w:pPr>
        <w:jc w:val="center"/>
        <w:rPr>
          <w:rFonts w:ascii="Garamond" w:hAnsi="Garamond"/>
          <w:b/>
        </w:rPr>
      </w:pPr>
    </w:p>
    <w:p w:rsidR="00C3638A" w:rsidRPr="00711429" w:rsidRDefault="00C3638A" w:rsidP="00C3638A">
      <w:pPr>
        <w:rPr>
          <w:rFonts w:ascii="Garamond" w:hAnsi="Garamond"/>
          <w:b/>
        </w:rPr>
      </w:pPr>
      <w:r w:rsidRPr="00711429">
        <w:rPr>
          <w:rFonts w:ascii="Garamond" w:hAnsi="Garamond"/>
          <w:b/>
        </w:rPr>
        <w:t>Week 1 – Introduction to Capstone and Community Partners</w:t>
      </w:r>
    </w:p>
    <w:p w:rsidR="00C3638A" w:rsidRPr="00711429" w:rsidRDefault="00C3638A" w:rsidP="00C3638A">
      <w:pPr>
        <w:rPr>
          <w:rFonts w:ascii="Garamond" w:hAnsi="Garamond"/>
          <w:u w:val="single"/>
        </w:rPr>
      </w:pPr>
      <w:r w:rsidRPr="00711429">
        <w:rPr>
          <w:rFonts w:ascii="Garamond" w:hAnsi="Garamond"/>
          <w:u w:val="single"/>
        </w:rPr>
        <w:t>Tues., 9/30</w:t>
      </w:r>
    </w:p>
    <w:p w:rsidR="00C3638A" w:rsidRPr="00711429" w:rsidRDefault="00C3638A" w:rsidP="00C3638A">
      <w:pPr>
        <w:pStyle w:val="ListParagraph"/>
        <w:numPr>
          <w:ilvl w:val="0"/>
          <w:numId w:val="8"/>
        </w:numPr>
        <w:spacing w:after="0" w:line="240" w:lineRule="auto"/>
        <w:rPr>
          <w:rFonts w:ascii="Garamond" w:hAnsi="Garamond"/>
          <w:sz w:val="24"/>
          <w:szCs w:val="24"/>
          <w:u w:val="single"/>
        </w:rPr>
      </w:pPr>
      <w:r w:rsidRPr="00711429">
        <w:rPr>
          <w:rFonts w:ascii="Garamond" w:hAnsi="Garamond"/>
          <w:sz w:val="24"/>
          <w:szCs w:val="24"/>
        </w:rPr>
        <w:t>Introductions</w:t>
      </w:r>
    </w:p>
    <w:p w:rsidR="00C3638A" w:rsidRPr="00711429" w:rsidRDefault="00C3638A" w:rsidP="00C3638A">
      <w:pPr>
        <w:pStyle w:val="ListParagraph"/>
        <w:numPr>
          <w:ilvl w:val="0"/>
          <w:numId w:val="8"/>
        </w:numPr>
        <w:spacing w:after="0" w:line="240" w:lineRule="auto"/>
        <w:rPr>
          <w:rFonts w:ascii="Garamond" w:hAnsi="Garamond"/>
          <w:sz w:val="24"/>
          <w:szCs w:val="24"/>
          <w:u w:val="single"/>
        </w:rPr>
      </w:pPr>
      <w:r w:rsidRPr="00711429">
        <w:rPr>
          <w:rFonts w:ascii="Garamond" w:hAnsi="Garamond"/>
          <w:sz w:val="24"/>
          <w:szCs w:val="24"/>
        </w:rPr>
        <w:t>What is a Capstone?</w:t>
      </w:r>
    </w:p>
    <w:p w:rsidR="00C3638A" w:rsidRPr="00711429" w:rsidRDefault="00C3638A" w:rsidP="00C3638A">
      <w:pPr>
        <w:pStyle w:val="ListParagraph"/>
        <w:numPr>
          <w:ilvl w:val="0"/>
          <w:numId w:val="8"/>
        </w:numPr>
        <w:spacing w:after="0" w:line="240" w:lineRule="auto"/>
        <w:rPr>
          <w:rFonts w:ascii="Garamond" w:hAnsi="Garamond"/>
          <w:sz w:val="24"/>
          <w:szCs w:val="24"/>
        </w:rPr>
      </w:pPr>
      <w:r w:rsidRPr="00711429">
        <w:rPr>
          <w:rFonts w:ascii="Garamond" w:hAnsi="Garamond"/>
          <w:sz w:val="24"/>
          <w:szCs w:val="24"/>
        </w:rPr>
        <w:t>Syllabus Overview</w:t>
      </w:r>
    </w:p>
    <w:p w:rsidR="00C3638A" w:rsidRPr="00711429" w:rsidRDefault="00C3638A" w:rsidP="00C3638A">
      <w:pPr>
        <w:pStyle w:val="ListParagraph"/>
        <w:numPr>
          <w:ilvl w:val="0"/>
          <w:numId w:val="8"/>
        </w:numPr>
        <w:spacing w:after="0" w:line="240" w:lineRule="auto"/>
        <w:rPr>
          <w:rFonts w:ascii="Garamond" w:hAnsi="Garamond"/>
          <w:sz w:val="24"/>
          <w:szCs w:val="24"/>
        </w:rPr>
      </w:pPr>
      <w:r w:rsidRPr="00711429">
        <w:rPr>
          <w:rFonts w:ascii="Garamond" w:hAnsi="Garamond"/>
          <w:sz w:val="24"/>
          <w:szCs w:val="24"/>
        </w:rPr>
        <w:t xml:space="preserve">Prep for </w:t>
      </w:r>
      <w:proofErr w:type="spellStart"/>
      <w:r w:rsidRPr="00711429">
        <w:rPr>
          <w:rFonts w:ascii="Garamond" w:hAnsi="Garamond"/>
          <w:sz w:val="24"/>
          <w:szCs w:val="24"/>
        </w:rPr>
        <w:t>Sauvie</w:t>
      </w:r>
      <w:proofErr w:type="spellEnd"/>
      <w:r w:rsidRPr="00711429">
        <w:rPr>
          <w:rFonts w:ascii="Garamond" w:hAnsi="Garamond"/>
          <w:sz w:val="24"/>
          <w:szCs w:val="24"/>
        </w:rPr>
        <w:t xml:space="preserve"> Island Center Site Visit and Orientation</w:t>
      </w:r>
    </w:p>
    <w:p w:rsidR="00C3638A" w:rsidRPr="00711429" w:rsidRDefault="00C3638A" w:rsidP="00C3638A">
      <w:pPr>
        <w:pStyle w:val="ListParagraph"/>
        <w:spacing w:after="0" w:line="240" w:lineRule="auto"/>
        <w:rPr>
          <w:rFonts w:ascii="Garamond" w:hAnsi="Garamond"/>
          <w:sz w:val="24"/>
          <w:szCs w:val="24"/>
        </w:rPr>
      </w:pPr>
    </w:p>
    <w:p w:rsidR="00C3638A" w:rsidRPr="00711429" w:rsidRDefault="00C3638A" w:rsidP="00C3638A">
      <w:pPr>
        <w:rPr>
          <w:rFonts w:ascii="Garamond" w:hAnsi="Garamond"/>
          <w:u w:val="single"/>
        </w:rPr>
      </w:pPr>
      <w:r w:rsidRPr="00711429">
        <w:rPr>
          <w:rFonts w:ascii="Garamond" w:hAnsi="Garamond"/>
          <w:u w:val="single"/>
        </w:rPr>
        <w:t>Thurs., 10/2-</w:t>
      </w:r>
    </w:p>
    <w:p w:rsidR="00C3638A" w:rsidRPr="00711429" w:rsidRDefault="00C3638A" w:rsidP="00C3638A">
      <w:pPr>
        <w:pStyle w:val="ListParagraph"/>
        <w:numPr>
          <w:ilvl w:val="0"/>
          <w:numId w:val="10"/>
        </w:numPr>
        <w:spacing w:after="0" w:line="240" w:lineRule="auto"/>
        <w:rPr>
          <w:rFonts w:ascii="Garamond" w:hAnsi="Garamond"/>
          <w:sz w:val="24"/>
          <w:szCs w:val="24"/>
          <w:u w:val="single"/>
        </w:rPr>
      </w:pPr>
      <w:proofErr w:type="spellStart"/>
      <w:r w:rsidRPr="00711429">
        <w:rPr>
          <w:rFonts w:ascii="Garamond" w:hAnsi="Garamond"/>
          <w:sz w:val="24"/>
          <w:szCs w:val="24"/>
        </w:rPr>
        <w:t>Sauvie</w:t>
      </w:r>
      <w:proofErr w:type="spellEnd"/>
      <w:r w:rsidRPr="00711429">
        <w:rPr>
          <w:rFonts w:ascii="Garamond" w:hAnsi="Garamond"/>
          <w:sz w:val="24"/>
          <w:szCs w:val="24"/>
        </w:rPr>
        <w:t xml:space="preserve"> Island Center Mission and History with Anna </w:t>
      </w:r>
      <w:proofErr w:type="spellStart"/>
      <w:r w:rsidRPr="00711429">
        <w:rPr>
          <w:rFonts w:ascii="Garamond" w:hAnsi="Garamond"/>
          <w:sz w:val="24"/>
          <w:szCs w:val="24"/>
        </w:rPr>
        <w:t>Goldrich</w:t>
      </w:r>
      <w:proofErr w:type="spellEnd"/>
      <w:r w:rsidR="00DB2538">
        <w:rPr>
          <w:rFonts w:ascii="Garamond" w:hAnsi="Garamond"/>
          <w:sz w:val="24"/>
          <w:szCs w:val="24"/>
        </w:rPr>
        <w:t>, Executive Director</w:t>
      </w:r>
    </w:p>
    <w:p w:rsidR="00C3638A" w:rsidRPr="00711429" w:rsidRDefault="00C3638A" w:rsidP="00C3638A">
      <w:pPr>
        <w:pStyle w:val="ListParagraph"/>
        <w:numPr>
          <w:ilvl w:val="0"/>
          <w:numId w:val="10"/>
        </w:numPr>
        <w:spacing w:after="0" w:line="240" w:lineRule="auto"/>
        <w:rPr>
          <w:rFonts w:ascii="Garamond" w:hAnsi="Garamond"/>
          <w:sz w:val="24"/>
          <w:szCs w:val="24"/>
          <w:u w:val="single"/>
        </w:rPr>
      </w:pPr>
      <w:r w:rsidRPr="00711429">
        <w:rPr>
          <w:rFonts w:ascii="Garamond" w:hAnsi="Garamond"/>
          <w:sz w:val="24"/>
          <w:szCs w:val="24"/>
        </w:rPr>
        <w:t xml:space="preserve">Prep for Field Trip Training </w:t>
      </w:r>
    </w:p>
    <w:p w:rsidR="00C3638A" w:rsidRPr="00711429" w:rsidRDefault="00C3638A" w:rsidP="00C3638A">
      <w:pPr>
        <w:pStyle w:val="ListParagraph"/>
        <w:numPr>
          <w:ilvl w:val="0"/>
          <w:numId w:val="10"/>
        </w:numPr>
        <w:spacing w:after="0" w:line="240" w:lineRule="auto"/>
        <w:rPr>
          <w:rFonts w:ascii="Garamond" w:hAnsi="Garamond"/>
          <w:sz w:val="24"/>
          <w:szCs w:val="24"/>
          <w:u w:val="single"/>
        </w:rPr>
      </w:pPr>
      <w:r w:rsidRPr="00711429">
        <w:rPr>
          <w:rFonts w:ascii="Garamond" w:hAnsi="Garamond"/>
          <w:sz w:val="24"/>
          <w:szCs w:val="24"/>
        </w:rPr>
        <w:t>Overview of Field Trip Modules</w:t>
      </w:r>
    </w:p>
    <w:p w:rsidR="00C3638A" w:rsidRPr="00DB2538" w:rsidRDefault="00C3638A" w:rsidP="00C3638A">
      <w:pPr>
        <w:pStyle w:val="ListParagraph"/>
        <w:numPr>
          <w:ilvl w:val="0"/>
          <w:numId w:val="10"/>
        </w:numPr>
        <w:spacing w:after="0" w:line="240" w:lineRule="auto"/>
        <w:rPr>
          <w:rFonts w:ascii="Garamond" w:hAnsi="Garamond"/>
          <w:sz w:val="24"/>
          <w:szCs w:val="24"/>
          <w:u w:val="single"/>
        </w:rPr>
      </w:pPr>
      <w:r w:rsidRPr="00711429">
        <w:rPr>
          <w:rFonts w:ascii="Garamond" w:hAnsi="Garamond"/>
          <w:sz w:val="24"/>
          <w:szCs w:val="24"/>
        </w:rPr>
        <w:t>Review of Background Check Procedures</w:t>
      </w:r>
    </w:p>
    <w:p w:rsidR="00DB2538" w:rsidRPr="00DB2538" w:rsidRDefault="00DB2538" w:rsidP="00DB2538">
      <w:pPr>
        <w:pStyle w:val="ListParagraph"/>
        <w:numPr>
          <w:ilvl w:val="0"/>
          <w:numId w:val="10"/>
        </w:numPr>
        <w:spacing w:after="0" w:line="240" w:lineRule="auto"/>
        <w:rPr>
          <w:rFonts w:ascii="Garamond" w:hAnsi="Garamond"/>
          <w:sz w:val="24"/>
          <w:szCs w:val="24"/>
        </w:rPr>
      </w:pPr>
      <w:r w:rsidRPr="00711429">
        <w:rPr>
          <w:rFonts w:ascii="Garamond" w:hAnsi="Garamond"/>
          <w:sz w:val="24"/>
          <w:szCs w:val="24"/>
        </w:rPr>
        <w:t>Federal Definitions for Hunger</w:t>
      </w:r>
    </w:p>
    <w:p w:rsidR="00C3638A" w:rsidRPr="00711429" w:rsidRDefault="00C3638A" w:rsidP="00C3638A">
      <w:pPr>
        <w:pStyle w:val="ListParagraph"/>
        <w:spacing w:after="0" w:line="240" w:lineRule="auto"/>
        <w:rPr>
          <w:rFonts w:ascii="Garamond" w:hAnsi="Garamond"/>
          <w:sz w:val="24"/>
          <w:szCs w:val="24"/>
          <w:u w:val="single"/>
        </w:rPr>
      </w:pPr>
    </w:p>
    <w:p w:rsidR="00C3638A" w:rsidRPr="00711429" w:rsidRDefault="00C3638A" w:rsidP="00C3638A">
      <w:pPr>
        <w:rPr>
          <w:rFonts w:ascii="Garamond" w:hAnsi="Garamond"/>
        </w:rPr>
      </w:pPr>
      <w:r w:rsidRPr="00711429">
        <w:rPr>
          <w:rFonts w:ascii="Garamond" w:hAnsi="Garamond"/>
        </w:rPr>
        <w:t xml:space="preserve">Due:  </w:t>
      </w:r>
      <w:r w:rsidRPr="00711429">
        <w:rPr>
          <w:rFonts w:ascii="Garamond" w:hAnsi="Garamond"/>
        </w:rPr>
        <w:tab/>
        <w:t>Complete Capstone Student Inventory</w:t>
      </w:r>
    </w:p>
    <w:p w:rsidR="00C3638A" w:rsidRPr="00711429" w:rsidRDefault="00C3638A" w:rsidP="00C3638A">
      <w:pPr>
        <w:ind w:left="720"/>
        <w:rPr>
          <w:rFonts w:ascii="Garamond" w:hAnsi="Garamond"/>
        </w:rPr>
      </w:pPr>
      <w:r w:rsidRPr="00711429">
        <w:rPr>
          <w:rFonts w:ascii="Garamond" w:hAnsi="Garamond"/>
        </w:rPr>
        <w:t xml:space="preserve">Review the </w:t>
      </w:r>
      <w:proofErr w:type="spellStart"/>
      <w:r w:rsidRPr="00711429">
        <w:rPr>
          <w:rFonts w:ascii="Garamond" w:hAnsi="Garamond"/>
        </w:rPr>
        <w:t>Sauvie</w:t>
      </w:r>
      <w:proofErr w:type="spellEnd"/>
      <w:r w:rsidRPr="00711429">
        <w:rPr>
          <w:rFonts w:ascii="Garamond" w:hAnsi="Garamond"/>
        </w:rPr>
        <w:t xml:space="preserve"> Island Center website (</w:t>
      </w:r>
      <w:hyperlink r:id="rId14" w:history="1">
        <w:r w:rsidRPr="00711429">
          <w:rPr>
            <w:rStyle w:val="Hyperlink"/>
            <w:rFonts w:ascii="Garamond" w:hAnsi="Garamond"/>
          </w:rPr>
          <w:t>www.sauvieislandcenter.org</w:t>
        </w:r>
      </w:hyperlink>
      <w:r w:rsidRPr="00711429">
        <w:rPr>
          <w:rFonts w:ascii="Garamond" w:hAnsi="Garamond"/>
        </w:rPr>
        <w:t xml:space="preserve">) </w:t>
      </w:r>
    </w:p>
    <w:p w:rsidR="00C3638A" w:rsidRPr="00711429" w:rsidRDefault="00C3638A" w:rsidP="00C3638A">
      <w:pPr>
        <w:ind w:left="720"/>
        <w:rPr>
          <w:rFonts w:ascii="Garamond" w:hAnsi="Garamond"/>
        </w:rPr>
      </w:pPr>
      <w:r w:rsidRPr="00711429">
        <w:rPr>
          <w:rFonts w:ascii="Garamond" w:hAnsi="Garamond"/>
        </w:rPr>
        <w:t xml:space="preserve">Read the </w:t>
      </w:r>
      <w:proofErr w:type="spellStart"/>
      <w:r w:rsidRPr="00711429">
        <w:rPr>
          <w:rFonts w:ascii="Garamond" w:hAnsi="Garamond"/>
        </w:rPr>
        <w:t>Sauvie</w:t>
      </w:r>
      <w:proofErr w:type="spellEnd"/>
      <w:r w:rsidRPr="00711429">
        <w:rPr>
          <w:rFonts w:ascii="Garamond" w:hAnsi="Garamond"/>
        </w:rPr>
        <w:t xml:space="preserve"> Island Center Handbook and think about which module you’d like to lead</w:t>
      </w:r>
    </w:p>
    <w:p w:rsidR="00C3638A" w:rsidRPr="00711429" w:rsidRDefault="00C3638A" w:rsidP="00C3638A">
      <w:pPr>
        <w:rPr>
          <w:rFonts w:ascii="Garamond" w:hAnsi="Garamond"/>
        </w:rPr>
      </w:pPr>
      <w:r w:rsidRPr="00711429">
        <w:rPr>
          <w:rFonts w:ascii="Garamond" w:hAnsi="Garamond"/>
        </w:rPr>
        <w:tab/>
        <w:t xml:space="preserve">Bring a copy of your driver’s license or </w:t>
      </w:r>
      <w:r w:rsidR="00711429">
        <w:rPr>
          <w:rFonts w:ascii="Garamond" w:hAnsi="Garamond"/>
        </w:rPr>
        <w:t xml:space="preserve">picture </w:t>
      </w:r>
      <w:r w:rsidRPr="00711429">
        <w:rPr>
          <w:rFonts w:ascii="Garamond" w:hAnsi="Garamond"/>
        </w:rPr>
        <w:t>id for background checks.</w:t>
      </w:r>
    </w:p>
    <w:p w:rsidR="00C3638A" w:rsidRPr="00711429" w:rsidRDefault="00C3638A" w:rsidP="00C3638A">
      <w:pPr>
        <w:rPr>
          <w:rFonts w:ascii="Garamond" w:hAnsi="Garamond"/>
        </w:rPr>
      </w:pPr>
      <w:r w:rsidRPr="00711429">
        <w:rPr>
          <w:rFonts w:ascii="Garamond" w:hAnsi="Garamond"/>
        </w:rPr>
        <w:tab/>
        <w:t xml:space="preserve">            </w:t>
      </w:r>
    </w:p>
    <w:p w:rsidR="00C3638A" w:rsidRPr="00711429" w:rsidRDefault="00C3638A" w:rsidP="00C3638A">
      <w:pPr>
        <w:rPr>
          <w:rFonts w:ascii="Garamond" w:hAnsi="Garamond"/>
          <w:b/>
        </w:rPr>
      </w:pPr>
    </w:p>
    <w:p w:rsidR="00C3638A" w:rsidRPr="00711429" w:rsidRDefault="00C3638A" w:rsidP="00C3638A">
      <w:pPr>
        <w:rPr>
          <w:rFonts w:ascii="Garamond" w:hAnsi="Garamond"/>
          <w:b/>
        </w:rPr>
      </w:pPr>
      <w:r w:rsidRPr="00711429">
        <w:rPr>
          <w:rFonts w:ascii="Garamond" w:hAnsi="Garamond"/>
          <w:b/>
        </w:rPr>
        <w:t xml:space="preserve">Week 2 – Field Trip Training </w:t>
      </w:r>
    </w:p>
    <w:p w:rsidR="00C3638A" w:rsidRPr="00711429" w:rsidRDefault="00C3638A" w:rsidP="00C3638A">
      <w:pPr>
        <w:rPr>
          <w:rFonts w:ascii="Garamond" w:hAnsi="Garamond"/>
          <w:u w:val="single"/>
        </w:rPr>
      </w:pPr>
      <w:r w:rsidRPr="00711429">
        <w:rPr>
          <w:rFonts w:ascii="Garamond" w:hAnsi="Garamond"/>
          <w:u w:val="single"/>
        </w:rPr>
        <w:t>Tues., 10/7</w:t>
      </w:r>
    </w:p>
    <w:p w:rsidR="00C3638A" w:rsidRPr="00711429" w:rsidRDefault="00C3638A" w:rsidP="00C3638A">
      <w:pPr>
        <w:pStyle w:val="ListParagraph"/>
        <w:numPr>
          <w:ilvl w:val="0"/>
          <w:numId w:val="11"/>
        </w:numPr>
        <w:spacing w:after="0" w:line="240" w:lineRule="auto"/>
        <w:rPr>
          <w:rFonts w:ascii="Garamond" w:hAnsi="Garamond"/>
          <w:sz w:val="24"/>
          <w:szCs w:val="24"/>
        </w:rPr>
      </w:pPr>
      <w:proofErr w:type="spellStart"/>
      <w:r w:rsidRPr="00711429">
        <w:rPr>
          <w:rFonts w:ascii="Garamond" w:hAnsi="Garamond"/>
          <w:sz w:val="24"/>
          <w:szCs w:val="24"/>
        </w:rPr>
        <w:t>Sauvie</w:t>
      </w:r>
      <w:proofErr w:type="spellEnd"/>
      <w:r w:rsidRPr="00711429">
        <w:rPr>
          <w:rFonts w:ascii="Garamond" w:hAnsi="Garamond"/>
          <w:sz w:val="24"/>
          <w:szCs w:val="24"/>
        </w:rPr>
        <w:t xml:space="preserve"> Island Center Site Visit and Field Trip Shadowing, 9am-1:30pm</w:t>
      </w:r>
    </w:p>
    <w:p w:rsidR="00C3638A" w:rsidRPr="00711429" w:rsidRDefault="00C3638A" w:rsidP="00C3638A">
      <w:pPr>
        <w:pStyle w:val="ListParagraph"/>
        <w:spacing w:after="0" w:line="240" w:lineRule="auto"/>
        <w:rPr>
          <w:rFonts w:ascii="Garamond" w:hAnsi="Garamond"/>
          <w:sz w:val="24"/>
          <w:szCs w:val="24"/>
        </w:rPr>
      </w:pPr>
      <w:r w:rsidRPr="00711429">
        <w:rPr>
          <w:rFonts w:ascii="Garamond" w:hAnsi="Garamond"/>
          <w:sz w:val="24"/>
          <w:szCs w:val="24"/>
        </w:rPr>
        <w:t xml:space="preserve"> *Please note:  Dress for the weather and bring your own snacks and water. You will be required to attend at least 2 hours of this session depending on the field trip module you choose to lead. Details will be discussed in class.</w:t>
      </w:r>
    </w:p>
    <w:p w:rsidR="00C3638A" w:rsidRPr="00711429" w:rsidRDefault="00C3638A" w:rsidP="00C3638A">
      <w:pPr>
        <w:rPr>
          <w:rFonts w:ascii="Garamond" w:hAnsi="Garamond"/>
          <w:b/>
          <w:u w:val="single"/>
        </w:rPr>
      </w:pPr>
    </w:p>
    <w:p w:rsidR="00C3638A" w:rsidRPr="00711429" w:rsidRDefault="00C3638A" w:rsidP="00C3638A">
      <w:pPr>
        <w:rPr>
          <w:rFonts w:ascii="Garamond" w:hAnsi="Garamond"/>
        </w:rPr>
      </w:pPr>
      <w:r w:rsidRPr="00711429">
        <w:rPr>
          <w:rFonts w:ascii="Garamond" w:hAnsi="Garamond"/>
        </w:rPr>
        <w:t>Due:</w:t>
      </w:r>
      <w:r w:rsidRPr="00711429">
        <w:rPr>
          <w:rFonts w:ascii="Garamond" w:hAnsi="Garamond"/>
        </w:rPr>
        <w:tab/>
        <w:t>Reflective Writing #1</w:t>
      </w:r>
    </w:p>
    <w:p w:rsidR="00C3638A" w:rsidRPr="00711429" w:rsidRDefault="00C3638A" w:rsidP="00C3638A">
      <w:pPr>
        <w:ind w:firstLine="720"/>
        <w:rPr>
          <w:rFonts w:ascii="Garamond" w:hAnsi="Garamond"/>
        </w:rPr>
      </w:pPr>
      <w:r w:rsidRPr="00711429">
        <w:rPr>
          <w:rFonts w:ascii="Garamond" w:hAnsi="Garamond"/>
        </w:rPr>
        <w:t>Assigned readings</w:t>
      </w:r>
    </w:p>
    <w:p w:rsidR="00C3638A" w:rsidRPr="00711429" w:rsidRDefault="00C3638A" w:rsidP="00C3638A">
      <w:pPr>
        <w:rPr>
          <w:rFonts w:ascii="Garamond" w:hAnsi="Garamond"/>
          <w:u w:val="single"/>
        </w:rPr>
      </w:pPr>
    </w:p>
    <w:p w:rsidR="00C3638A" w:rsidRPr="00711429" w:rsidRDefault="00C3638A" w:rsidP="00C3638A">
      <w:pPr>
        <w:rPr>
          <w:rFonts w:ascii="Garamond" w:hAnsi="Garamond"/>
          <w:u w:val="single"/>
        </w:rPr>
      </w:pPr>
      <w:r w:rsidRPr="00711429">
        <w:rPr>
          <w:rFonts w:ascii="Garamond" w:hAnsi="Garamond"/>
          <w:u w:val="single"/>
        </w:rPr>
        <w:t>Thurs., 10/9</w:t>
      </w:r>
    </w:p>
    <w:p w:rsidR="00C3638A" w:rsidRPr="00711429" w:rsidRDefault="00C3638A" w:rsidP="00C3638A">
      <w:pPr>
        <w:pStyle w:val="ListParagraph"/>
        <w:numPr>
          <w:ilvl w:val="0"/>
          <w:numId w:val="11"/>
        </w:numPr>
        <w:rPr>
          <w:rFonts w:ascii="Garamond" w:hAnsi="Garamond"/>
          <w:sz w:val="24"/>
          <w:szCs w:val="24"/>
        </w:rPr>
      </w:pPr>
      <w:r w:rsidRPr="00711429">
        <w:rPr>
          <w:rFonts w:ascii="Garamond" w:hAnsi="Garamond"/>
          <w:sz w:val="24"/>
          <w:szCs w:val="24"/>
        </w:rPr>
        <w:t>Field Trip Training in the Classroom with SIC staff</w:t>
      </w:r>
    </w:p>
    <w:p w:rsidR="00C3638A" w:rsidRPr="00711429" w:rsidRDefault="00C3638A" w:rsidP="00C3638A">
      <w:pPr>
        <w:pStyle w:val="ListParagraph"/>
        <w:numPr>
          <w:ilvl w:val="0"/>
          <w:numId w:val="11"/>
        </w:numPr>
        <w:spacing w:after="0" w:line="240" w:lineRule="auto"/>
        <w:rPr>
          <w:rFonts w:ascii="Garamond" w:hAnsi="Garamond"/>
          <w:sz w:val="24"/>
          <w:szCs w:val="24"/>
          <w:u w:val="single"/>
        </w:rPr>
      </w:pPr>
      <w:r w:rsidRPr="00711429">
        <w:rPr>
          <w:rFonts w:ascii="Garamond" w:hAnsi="Garamond"/>
          <w:sz w:val="24"/>
          <w:szCs w:val="24"/>
        </w:rPr>
        <w:t>Tips for Working with Elementary Age Students</w:t>
      </w:r>
    </w:p>
    <w:p w:rsidR="00C3638A" w:rsidRPr="00711429" w:rsidRDefault="00C3638A" w:rsidP="00C3638A">
      <w:pPr>
        <w:pStyle w:val="ListParagraph"/>
        <w:numPr>
          <w:ilvl w:val="0"/>
          <w:numId w:val="11"/>
        </w:numPr>
        <w:spacing w:after="0" w:line="240" w:lineRule="auto"/>
        <w:rPr>
          <w:rFonts w:ascii="Garamond" w:hAnsi="Garamond"/>
          <w:sz w:val="24"/>
          <w:szCs w:val="24"/>
          <w:u w:val="single"/>
        </w:rPr>
      </w:pPr>
      <w:r w:rsidRPr="00711429">
        <w:rPr>
          <w:rFonts w:ascii="Garamond" w:hAnsi="Garamond"/>
          <w:sz w:val="24"/>
          <w:szCs w:val="24"/>
        </w:rPr>
        <w:t xml:space="preserve">Overview of Final Project </w:t>
      </w:r>
    </w:p>
    <w:p w:rsidR="00C54EFD" w:rsidRDefault="00C54EFD" w:rsidP="00C3638A">
      <w:pPr>
        <w:rPr>
          <w:rFonts w:ascii="Garamond" w:eastAsiaTheme="minorHAnsi" w:hAnsi="Garamond" w:cstheme="minorBidi"/>
        </w:rPr>
      </w:pPr>
    </w:p>
    <w:p w:rsidR="00C3638A" w:rsidRPr="00711429" w:rsidRDefault="00DB2538" w:rsidP="00C3638A">
      <w:pPr>
        <w:rPr>
          <w:rFonts w:ascii="Garamond" w:hAnsi="Garamond"/>
        </w:rPr>
      </w:pPr>
      <w:r>
        <w:rPr>
          <w:rFonts w:ascii="Garamond" w:hAnsi="Garamond"/>
          <w:b/>
        </w:rPr>
        <w:t xml:space="preserve">Week 3 – </w:t>
      </w:r>
      <w:r w:rsidR="001669C2">
        <w:rPr>
          <w:rFonts w:ascii="Garamond" w:hAnsi="Garamond"/>
          <w:b/>
        </w:rPr>
        <w:t>Hunger</w:t>
      </w:r>
      <w:r>
        <w:rPr>
          <w:rFonts w:ascii="Garamond" w:hAnsi="Garamond"/>
          <w:b/>
        </w:rPr>
        <w:t xml:space="preserve"> in Oregon</w:t>
      </w:r>
    </w:p>
    <w:p w:rsidR="00C3638A" w:rsidRPr="00DB2538" w:rsidRDefault="00C3638A" w:rsidP="00C3638A">
      <w:pPr>
        <w:rPr>
          <w:rFonts w:ascii="Garamond" w:hAnsi="Garamond"/>
          <w:u w:val="single"/>
        </w:rPr>
      </w:pPr>
      <w:r w:rsidRPr="00711429">
        <w:rPr>
          <w:rFonts w:ascii="Garamond" w:hAnsi="Garamond"/>
          <w:u w:val="single"/>
        </w:rPr>
        <w:t>Tues., 10/14</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Hunger in Oregon – Stats and Root Causes</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Where do children fit into this equation?</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Confirm field trip modules/pairings &amp; prep for first day in the field</w:t>
      </w:r>
    </w:p>
    <w:p w:rsidR="00C3638A" w:rsidRPr="00711429" w:rsidRDefault="00C3638A" w:rsidP="00C3638A">
      <w:pPr>
        <w:pStyle w:val="ListParagraph"/>
        <w:spacing w:after="0" w:line="240" w:lineRule="auto"/>
        <w:rPr>
          <w:rFonts w:ascii="Garamond" w:hAnsi="Garamond"/>
          <w:sz w:val="24"/>
          <w:szCs w:val="24"/>
        </w:rPr>
      </w:pPr>
    </w:p>
    <w:p w:rsidR="00C3638A" w:rsidRDefault="00C3638A" w:rsidP="00C3638A">
      <w:pPr>
        <w:rPr>
          <w:rFonts w:ascii="Garamond" w:hAnsi="Garamond"/>
        </w:rPr>
      </w:pPr>
      <w:r w:rsidRPr="00711429">
        <w:rPr>
          <w:rFonts w:ascii="Garamond" w:hAnsi="Garamond"/>
        </w:rPr>
        <w:t>Due:</w:t>
      </w:r>
      <w:r w:rsidRPr="00711429">
        <w:rPr>
          <w:rFonts w:ascii="Garamond" w:hAnsi="Garamond"/>
        </w:rPr>
        <w:tab/>
        <w:t>Assigned readings</w:t>
      </w:r>
    </w:p>
    <w:p w:rsidR="001669C2" w:rsidRPr="00711429" w:rsidRDefault="001669C2" w:rsidP="00C3638A">
      <w:pPr>
        <w:rPr>
          <w:rFonts w:ascii="Garamond" w:hAnsi="Garamond"/>
        </w:rPr>
      </w:pPr>
      <w:r>
        <w:rPr>
          <w:rFonts w:ascii="Garamond" w:hAnsi="Garamond"/>
        </w:rPr>
        <w:tab/>
        <w:t>Teaching outline for first week of field trips</w:t>
      </w:r>
    </w:p>
    <w:p w:rsidR="00C3638A" w:rsidRPr="00711429" w:rsidRDefault="00C3638A" w:rsidP="00C3638A">
      <w:pPr>
        <w:rPr>
          <w:rFonts w:ascii="Garamond" w:hAnsi="Garamond"/>
        </w:rPr>
      </w:pPr>
    </w:p>
    <w:p w:rsidR="00C3638A" w:rsidRPr="00711429" w:rsidRDefault="00C3638A" w:rsidP="00C3638A">
      <w:pPr>
        <w:rPr>
          <w:rFonts w:ascii="Garamond" w:hAnsi="Garamond"/>
          <w:u w:val="single"/>
        </w:rPr>
      </w:pPr>
      <w:r w:rsidRPr="00711429">
        <w:rPr>
          <w:rFonts w:ascii="Garamond" w:hAnsi="Garamond"/>
          <w:u w:val="single"/>
        </w:rPr>
        <w:t>Wed, 10/15 through Friday, 10/17</w:t>
      </w:r>
    </w:p>
    <w:p w:rsidR="00C3638A"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 xml:space="preserve">Begin leading field trips </w:t>
      </w:r>
    </w:p>
    <w:p w:rsidR="001669C2" w:rsidRDefault="001669C2" w:rsidP="001669C2">
      <w:pPr>
        <w:pStyle w:val="ListParagraph"/>
        <w:spacing w:after="0" w:line="240" w:lineRule="auto"/>
        <w:rPr>
          <w:rFonts w:ascii="Garamond" w:hAnsi="Garamond"/>
          <w:sz w:val="24"/>
          <w:szCs w:val="24"/>
        </w:rPr>
      </w:pPr>
    </w:p>
    <w:p w:rsidR="001669C2" w:rsidRPr="001669C2" w:rsidRDefault="001669C2" w:rsidP="001669C2">
      <w:pPr>
        <w:pStyle w:val="ListParagraph"/>
        <w:spacing w:after="0" w:line="240" w:lineRule="auto"/>
        <w:rPr>
          <w:rFonts w:ascii="Garamond" w:hAnsi="Garamond"/>
          <w:sz w:val="24"/>
          <w:szCs w:val="24"/>
        </w:rPr>
      </w:pPr>
    </w:p>
    <w:p w:rsidR="00C3638A" w:rsidRPr="00711429" w:rsidRDefault="00C3638A" w:rsidP="00C3638A">
      <w:pPr>
        <w:rPr>
          <w:rFonts w:ascii="Garamond" w:hAnsi="Garamond"/>
          <w:b/>
        </w:rPr>
      </w:pPr>
      <w:r w:rsidRPr="00711429">
        <w:rPr>
          <w:rFonts w:ascii="Garamond" w:hAnsi="Garamond"/>
          <w:b/>
        </w:rPr>
        <w:t>Week 4 – Final Project Work and “Hungry for Change” Statewide Food Summit</w:t>
      </w:r>
    </w:p>
    <w:p w:rsidR="00C3638A" w:rsidRPr="00711429" w:rsidRDefault="00C3638A" w:rsidP="00C3638A">
      <w:pPr>
        <w:rPr>
          <w:rFonts w:ascii="Garamond" w:hAnsi="Garamond"/>
          <w:color w:val="000000" w:themeColor="text1"/>
          <w:u w:val="single"/>
        </w:rPr>
      </w:pPr>
      <w:r w:rsidRPr="00711429">
        <w:rPr>
          <w:rFonts w:ascii="Garamond" w:hAnsi="Garamond"/>
          <w:color w:val="000000" w:themeColor="text1"/>
          <w:u w:val="single"/>
        </w:rPr>
        <w:t>Tues., 10/21 –</w:t>
      </w:r>
    </w:p>
    <w:p w:rsidR="00C3638A" w:rsidRPr="00711429" w:rsidRDefault="00C3638A" w:rsidP="00C3638A">
      <w:pPr>
        <w:pStyle w:val="ListParagraph"/>
        <w:numPr>
          <w:ilvl w:val="0"/>
          <w:numId w:val="11"/>
        </w:numPr>
        <w:rPr>
          <w:rFonts w:ascii="Garamond" w:hAnsi="Garamond"/>
          <w:color w:val="000000" w:themeColor="text1"/>
          <w:sz w:val="24"/>
          <w:szCs w:val="24"/>
        </w:rPr>
      </w:pPr>
      <w:r w:rsidRPr="00711429">
        <w:rPr>
          <w:rFonts w:ascii="Garamond" w:hAnsi="Garamond"/>
          <w:color w:val="000000" w:themeColor="text1"/>
          <w:sz w:val="24"/>
          <w:szCs w:val="24"/>
        </w:rPr>
        <w:t>Option to attend statewide Food Summit at Oregon State University</w:t>
      </w:r>
    </w:p>
    <w:p w:rsidR="00C3638A" w:rsidRPr="00711429" w:rsidRDefault="00C3638A" w:rsidP="00C3638A">
      <w:pPr>
        <w:pStyle w:val="ListParagraph"/>
        <w:numPr>
          <w:ilvl w:val="0"/>
          <w:numId w:val="11"/>
        </w:numPr>
        <w:rPr>
          <w:rFonts w:ascii="Garamond" w:hAnsi="Garamond"/>
          <w:color w:val="000000" w:themeColor="text1"/>
          <w:sz w:val="24"/>
          <w:szCs w:val="24"/>
        </w:rPr>
      </w:pPr>
      <w:r w:rsidRPr="00711429">
        <w:rPr>
          <w:rFonts w:ascii="Garamond" w:hAnsi="Garamond"/>
          <w:color w:val="000000" w:themeColor="text1"/>
          <w:sz w:val="24"/>
          <w:szCs w:val="24"/>
        </w:rPr>
        <w:t xml:space="preserve">Final Project Work Session </w:t>
      </w:r>
    </w:p>
    <w:p w:rsidR="00711429" w:rsidRPr="00711429" w:rsidRDefault="00C3638A" w:rsidP="00711429">
      <w:pPr>
        <w:rPr>
          <w:rFonts w:ascii="Garamond" w:hAnsi="Garamond"/>
        </w:rPr>
      </w:pPr>
      <w:r w:rsidRPr="00711429">
        <w:rPr>
          <w:rFonts w:ascii="Garamond" w:hAnsi="Garamond"/>
        </w:rPr>
        <w:t>Due:</w:t>
      </w:r>
      <w:r w:rsidRPr="00711429">
        <w:rPr>
          <w:rFonts w:ascii="Garamond" w:hAnsi="Garamond"/>
        </w:rPr>
        <w:tab/>
      </w:r>
      <w:r w:rsidR="00711429" w:rsidRPr="00711429">
        <w:rPr>
          <w:rFonts w:ascii="Garamond" w:hAnsi="Garamond"/>
        </w:rPr>
        <w:t>Reflective Writing #2</w:t>
      </w:r>
    </w:p>
    <w:p w:rsidR="00C3638A" w:rsidRPr="00711429" w:rsidRDefault="00C3638A" w:rsidP="00711429">
      <w:pPr>
        <w:ind w:firstLine="720"/>
        <w:rPr>
          <w:rFonts w:ascii="Garamond" w:hAnsi="Garamond"/>
        </w:rPr>
      </w:pPr>
      <w:r w:rsidRPr="00711429">
        <w:rPr>
          <w:rFonts w:ascii="Garamond" w:hAnsi="Garamond"/>
        </w:rPr>
        <w:t>Assigned Readings</w:t>
      </w:r>
    </w:p>
    <w:p w:rsidR="00C3638A" w:rsidRPr="00711429" w:rsidRDefault="00C3638A" w:rsidP="00C3638A">
      <w:pPr>
        <w:rPr>
          <w:rFonts w:ascii="Garamond" w:hAnsi="Garamond"/>
        </w:rPr>
      </w:pPr>
    </w:p>
    <w:p w:rsidR="00C3638A" w:rsidRPr="00711429" w:rsidRDefault="00C3638A" w:rsidP="00C3638A">
      <w:pPr>
        <w:rPr>
          <w:rFonts w:ascii="Garamond" w:hAnsi="Garamond"/>
        </w:rPr>
      </w:pPr>
      <w:r w:rsidRPr="00711429">
        <w:rPr>
          <w:rFonts w:ascii="Garamond" w:hAnsi="Garamond"/>
          <w:u w:val="single"/>
        </w:rPr>
        <w:t xml:space="preserve">Wed., 10/22-Fri., 10/24 </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Field Trip Leadership</w:t>
      </w:r>
    </w:p>
    <w:p w:rsidR="00C3638A" w:rsidRDefault="00C3638A" w:rsidP="00C3638A">
      <w:pPr>
        <w:rPr>
          <w:rFonts w:ascii="Garamond" w:hAnsi="Garamond"/>
          <w:b/>
        </w:rPr>
      </w:pPr>
    </w:p>
    <w:p w:rsidR="001669C2" w:rsidRPr="00711429" w:rsidRDefault="001669C2" w:rsidP="00C3638A">
      <w:pPr>
        <w:rPr>
          <w:rFonts w:ascii="Garamond" w:hAnsi="Garamond"/>
          <w:b/>
        </w:rPr>
      </w:pPr>
    </w:p>
    <w:p w:rsidR="00C3638A" w:rsidRPr="001669C2" w:rsidRDefault="00C3638A" w:rsidP="00C3638A">
      <w:pPr>
        <w:rPr>
          <w:rFonts w:ascii="Garamond" w:hAnsi="Garamond"/>
          <w:b/>
        </w:rPr>
      </w:pPr>
      <w:r w:rsidRPr="00711429">
        <w:rPr>
          <w:rFonts w:ascii="Garamond" w:hAnsi="Garamond"/>
          <w:b/>
        </w:rPr>
        <w:t xml:space="preserve">Week 5 – Food Banks: Direct Aid as a Response to Hunger </w:t>
      </w:r>
    </w:p>
    <w:p w:rsidR="00C3638A" w:rsidRPr="001669C2" w:rsidRDefault="00C3638A" w:rsidP="00C3638A">
      <w:pPr>
        <w:rPr>
          <w:rFonts w:ascii="Garamond" w:hAnsi="Garamond"/>
          <w:u w:val="single"/>
        </w:rPr>
      </w:pPr>
      <w:r w:rsidRPr="00711429">
        <w:rPr>
          <w:rFonts w:ascii="Garamond" w:hAnsi="Garamond"/>
          <w:u w:val="single"/>
        </w:rPr>
        <w:t>Tues. 10/28</w:t>
      </w:r>
      <w:r w:rsidRPr="00711429">
        <w:rPr>
          <w:rFonts w:ascii="Garamond" w:hAnsi="Garamond"/>
          <w:b/>
        </w:rPr>
        <w:t xml:space="preserve"> </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The Consequences of Food Insecurity for Children</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Two Feet of Service</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Food Banking as a direct response to hunger</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Tentative Guest Speaker: Andy Fisher, Food Security Activist and Writer</w:t>
      </w:r>
    </w:p>
    <w:p w:rsidR="00C3638A" w:rsidRPr="00711429" w:rsidRDefault="00C3638A" w:rsidP="00C3638A">
      <w:pPr>
        <w:rPr>
          <w:rFonts w:ascii="Garamond" w:hAnsi="Garamond"/>
        </w:rPr>
      </w:pPr>
    </w:p>
    <w:p w:rsidR="00C3638A" w:rsidRPr="00711429" w:rsidRDefault="00C3638A" w:rsidP="00C3638A">
      <w:pPr>
        <w:rPr>
          <w:rFonts w:ascii="Garamond" w:hAnsi="Garamond"/>
          <w:u w:val="single"/>
        </w:rPr>
      </w:pPr>
      <w:r w:rsidRPr="00711429">
        <w:rPr>
          <w:rFonts w:ascii="Garamond" w:hAnsi="Garamond"/>
          <w:u w:val="single"/>
        </w:rPr>
        <w:t>Wed., 10/29-Fri.,10/31</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Field Trip Leadership</w:t>
      </w:r>
    </w:p>
    <w:p w:rsidR="001669C2" w:rsidRDefault="001669C2" w:rsidP="00C3638A">
      <w:pPr>
        <w:rPr>
          <w:rFonts w:ascii="Garamond" w:hAnsi="Garamond"/>
        </w:rPr>
      </w:pPr>
    </w:p>
    <w:p w:rsidR="00C3638A" w:rsidRPr="00711429" w:rsidRDefault="00C3638A" w:rsidP="00C3638A">
      <w:pPr>
        <w:rPr>
          <w:rFonts w:ascii="Garamond" w:hAnsi="Garamond"/>
        </w:rPr>
      </w:pPr>
      <w:r w:rsidRPr="00711429">
        <w:rPr>
          <w:rFonts w:ascii="Garamond" w:hAnsi="Garamond"/>
        </w:rPr>
        <w:tab/>
      </w:r>
      <w:r w:rsidRPr="00711429">
        <w:rPr>
          <w:rFonts w:ascii="Garamond" w:hAnsi="Garamond"/>
        </w:rPr>
        <w:tab/>
      </w:r>
      <w:r w:rsidRPr="00711429">
        <w:rPr>
          <w:rFonts w:ascii="Garamond" w:hAnsi="Garamond"/>
        </w:rPr>
        <w:tab/>
      </w:r>
      <w:r w:rsidRPr="00711429">
        <w:rPr>
          <w:rFonts w:ascii="Garamond" w:hAnsi="Garamond"/>
        </w:rPr>
        <w:tab/>
        <w:t> </w:t>
      </w:r>
    </w:p>
    <w:p w:rsidR="00C3638A" w:rsidRPr="00711429" w:rsidRDefault="00C3638A" w:rsidP="00C3638A">
      <w:pPr>
        <w:rPr>
          <w:rFonts w:ascii="Garamond" w:hAnsi="Garamond"/>
        </w:rPr>
      </w:pPr>
      <w:r w:rsidRPr="00711429">
        <w:rPr>
          <w:rFonts w:ascii="Garamond" w:hAnsi="Garamond"/>
          <w:b/>
        </w:rPr>
        <w:t xml:space="preserve">Week 6 – Intro to Community Food Security: Social Change as a Response to Hunger </w:t>
      </w:r>
    </w:p>
    <w:p w:rsidR="00C3638A" w:rsidRPr="00711429" w:rsidRDefault="00C3638A" w:rsidP="00C3638A">
      <w:pPr>
        <w:rPr>
          <w:rFonts w:ascii="Garamond" w:hAnsi="Garamond"/>
          <w:u w:val="single"/>
        </w:rPr>
      </w:pPr>
      <w:r w:rsidRPr="00711429">
        <w:rPr>
          <w:rFonts w:ascii="Garamond" w:hAnsi="Garamond"/>
          <w:u w:val="single"/>
        </w:rPr>
        <w:t>Tues., 11/4</w:t>
      </w:r>
    </w:p>
    <w:p w:rsidR="00C3638A" w:rsidRPr="00711429" w:rsidRDefault="00C3638A" w:rsidP="00C3638A">
      <w:pPr>
        <w:pStyle w:val="ListParagraph"/>
        <w:numPr>
          <w:ilvl w:val="0"/>
          <w:numId w:val="13"/>
        </w:numPr>
        <w:spacing w:after="0" w:line="240" w:lineRule="auto"/>
        <w:rPr>
          <w:rFonts w:ascii="Garamond" w:hAnsi="Garamond"/>
          <w:sz w:val="24"/>
          <w:szCs w:val="24"/>
        </w:rPr>
      </w:pPr>
      <w:r w:rsidRPr="00711429">
        <w:rPr>
          <w:rFonts w:ascii="Garamond" w:hAnsi="Garamond"/>
          <w:sz w:val="24"/>
          <w:szCs w:val="24"/>
        </w:rPr>
        <w:t xml:space="preserve">Intro to Community Food Security   </w:t>
      </w:r>
    </w:p>
    <w:p w:rsidR="00C3638A" w:rsidRPr="00711429" w:rsidRDefault="00C3638A" w:rsidP="00C3638A">
      <w:pPr>
        <w:pStyle w:val="ListParagraph"/>
        <w:numPr>
          <w:ilvl w:val="0"/>
          <w:numId w:val="13"/>
        </w:numPr>
        <w:spacing w:after="0" w:line="240" w:lineRule="auto"/>
        <w:rPr>
          <w:rFonts w:ascii="Garamond" w:hAnsi="Garamond"/>
          <w:sz w:val="24"/>
          <w:szCs w:val="24"/>
        </w:rPr>
      </w:pPr>
      <w:r w:rsidRPr="00711429">
        <w:rPr>
          <w:rFonts w:ascii="Garamond" w:hAnsi="Garamond"/>
          <w:sz w:val="24"/>
          <w:szCs w:val="24"/>
        </w:rPr>
        <w:t>Readings Discussion</w:t>
      </w:r>
    </w:p>
    <w:p w:rsidR="00C3638A" w:rsidRPr="001669C2" w:rsidRDefault="00C3638A" w:rsidP="001669C2">
      <w:pPr>
        <w:pStyle w:val="ListParagraph"/>
        <w:numPr>
          <w:ilvl w:val="0"/>
          <w:numId w:val="13"/>
        </w:numPr>
        <w:spacing w:after="0" w:line="240" w:lineRule="auto"/>
        <w:rPr>
          <w:rFonts w:ascii="Garamond" w:hAnsi="Garamond"/>
          <w:sz w:val="24"/>
          <w:szCs w:val="24"/>
        </w:rPr>
      </w:pPr>
      <w:r w:rsidRPr="00711429">
        <w:rPr>
          <w:rFonts w:ascii="Garamond" w:hAnsi="Garamond"/>
          <w:sz w:val="24"/>
          <w:szCs w:val="24"/>
        </w:rPr>
        <w:t xml:space="preserve">Final Project and Field Trip Check-in with Anna </w:t>
      </w:r>
      <w:proofErr w:type="spellStart"/>
      <w:r w:rsidRPr="00711429">
        <w:rPr>
          <w:rFonts w:ascii="Garamond" w:hAnsi="Garamond"/>
          <w:sz w:val="24"/>
          <w:szCs w:val="24"/>
        </w:rPr>
        <w:t>Goldrich</w:t>
      </w:r>
      <w:proofErr w:type="spellEnd"/>
      <w:r w:rsidRPr="00711429">
        <w:rPr>
          <w:rFonts w:ascii="Garamond" w:hAnsi="Garamond"/>
          <w:sz w:val="24"/>
          <w:szCs w:val="24"/>
        </w:rPr>
        <w:t xml:space="preserve">, </w:t>
      </w:r>
      <w:proofErr w:type="spellStart"/>
      <w:r w:rsidRPr="00711429">
        <w:rPr>
          <w:rFonts w:ascii="Garamond" w:hAnsi="Garamond"/>
          <w:sz w:val="24"/>
          <w:szCs w:val="24"/>
        </w:rPr>
        <w:t>Sauvie</w:t>
      </w:r>
      <w:proofErr w:type="spellEnd"/>
      <w:r w:rsidRPr="00711429">
        <w:rPr>
          <w:rFonts w:ascii="Garamond" w:hAnsi="Garamond"/>
          <w:sz w:val="24"/>
          <w:szCs w:val="24"/>
        </w:rPr>
        <w:t xml:space="preserve"> Island Center E.D.</w:t>
      </w:r>
    </w:p>
    <w:p w:rsidR="00C3638A" w:rsidRPr="00711429" w:rsidRDefault="00C3638A" w:rsidP="00C3638A">
      <w:pPr>
        <w:pStyle w:val="ListParagraph"/>
        <w:spacing w:after="0" w:line="240" w:lineRule="auto"/>
        <w:rPr>
          <w:rFonts w:ascii="Garamond" w:hAnsi="Garamond"/>
          <w:sz w:val="24"/>
          <w:szCs w:val="24"/>
        </w:rPr>
      </w:pPr>
    </w:p>
    <w:p w:rsidR="00C3638A" w:rsidRPr="00711429" w:rsidRDefault="00C3638A" w:rsidP="00C3638A">
      <w:pPr>
        <w:rPr>
          <w:rFonts w:ascii="Garamond" w:hAnsi="Garamond"/>
          <w:u w:val="single"/>
        </w:rPr>
      </w:pPr>
      <w:r w:rsidRPr="00711429">
        <w:rPr>
          <w:rFonts w:ascii="Garamond" w:hAnsi="Garamond"/>
        </w:rPr>
        <w:t>Due:   Reflective Writing #3</w:t>
      </w:r>
    </w:p>
    <w:p w:rsidR="00C3638A" w:rsidRPr="00711429" w:rsidRDefault="00C3638A" w:rsidP="00C3638A">
      <w:pPr>
        <w:rPr>
          <w:rFonts w:ascii="Garamond" w:hAnsi="Garamond"/>
        </w:rPr>
      </w:pPr>
      <w:r w:rsidRPr="00711429">
        <w:rPr>
          <w:rFonts w:ascii="Garamond" w:hAnsi="Garamond"/>
        </w:rPr>
        <w:tab/>
        <w:t>Assigned Readings</w:t>
      </w:r>
    </w:p>
    <w:p w:rsidR="00C3638A" w:rsidRPr="00711429" w:rsidRDefault="00C3638A" w:rsidP="00C3638A">
      <w:pPr>
        <w:rPr>
          <w:rFonts w:ascii="Garamond" w:hAnsi="Garamond"/>
          <w:u w:val="single"/>
        </w:rPr>
      </w:pPr>
      <w:r w:rsidRPr="00711429">
        <w:rPr>
          <w:rFonts w:ascii="Garamond" w:hAnsi="Garamond"/>
        </w:rPr>
        <w:tab/>
        <w:t>Draft copies of final project</w:t>
      </w:r>
    </w:p>
    <w:p w:rsidR="00C3638A" w:rsidRPr="00711429" w:rsidRDefault="00C3638A" w:rsidP="00C3638A">
      <w:pPr>
        <w:rPr>
          <w:rFonts w:ascii="Garamond" w:hAnsi="Garamond"/>
          <w:u w:val="single"/>
        </w:rPr>
      </w:pPr>
    </w:p>
    <w:p w:rsidR="00C3638A" w:rsidRPr="00711429" w:rsidRDefault="00C3638A" w:rsidP="00C3638A">
      <w:pPr>
        <w:rPr>
          <w:rFonts w:ascii="Garamond" w:hAnsi="Garamond"/>
          <w:u w:val="single"/>
        </w:rPr>
      </w:pPr>
      <w:r w:rsidRPr="00711429">
        <w:rPr>
          <w:rFonts w:ascii="Garamond" w:hAnsi="Garamond"/>
          <w:u w:val="single"/>
        </w:rPr>
        <w:t>Wed. 11/5-Fri., 11/7</w:t>
      </w:r>
    </w:p>
    <w:p w:rsidR="00C3638A" w:rsidRPr="00711429" w:rsidRDefault="00C3638A" w:rsidP="00C3638A">
      <w:pPr>
        <w:pStyle w:val="ListParagraph"/>
        <w:numPr>
          <w:ilvl w:val="0"/>
          <w:numId w:val="11"/>
        </w:numPr>
        <w:spacing w:after="0" w:line="240" w:lineRule="auto"/>
        <w:rPr>
          <w:rFonts w:ascii="Garamond" w:hAnsi="Garamond"/>
          <w:sz w:val="24"/>
          <w:szCs w:val="24"/>
        </w:rPr>
      </w:pPr>
      <w:r w:rsidRPr="00711429">
        <w:rPr>
          <w:rFonts w:ascii="Garamond" w:hAnsi="Garamond"/>
          <w:sz w:val="24"/>
          <w:szCs w:val="24"/>
        </w:rPr>
        <w:t>Field Trip Leadership</w:t>
      </w:r>
    </w:p>
    <w:p w:rsidR="00C3638A" w:rsidRPr="00711429" w:rsidRDefault="00C3638A" w:rsidP="00C3638A">
      <w:pPr>
        <w:rPr>
          <w:rFonts w:ascii="Garamond" w:hAnsi="Garamond"/>
          <w:b/>
        </w:rPr>
      </w:pPr>
    </w:p>
    <w:p w:rsidR="002C0D1B" w:rsidRDefault="002C0D1B" w:rsidP="00C3638A">
      <w:pPr>
        <w:rPr>
          <w:rFonts w:ascii="Garamond" w:hAnsi="Garamond"/>
          <w:b/>
        </w:rPr>
      </w:pPr>
    </w:p>
    <w:p w:rsidR="00C3638A" w:rsidRPr="00711429" w:rsidRDefault="00C3638A" w:rsidP="00C3638A">
      <w:pPr>
        <w:rPr>
          <w:rFonts w:ascii="Garamond" w:hAnsi="Garamond"/>
          <w:b/>
        </w:rPr>
      </w:pPr>
      <w:bookmarkStart w:id="0" w:name="_GoBack"/>
      <w:bookmarkEnd w:id="0"/>
      <w:r w:rsidRPr="00711429">
        <w:rPr>
          <w:rFonts w:ascii="Garamond" w:hAnsi="Garamond"/>
          <w:b/>
        </w:rPr>
        <w:t xml:space="preserve">Week 7 - </w:t>
      </w:r>
    </w:p>
    <w:p w:rsidR="00C3638A" w:rsidRPr="00711429" w:rsidRDefault="00C3638A" w:rsidP="00C3638A">
      <w:pPr>
        <w:rPr>
          <w:rFonts w:ascii="Garamond" w:hAnsi="Garamond"/>
          <w:u w:val="single"/>
        </w:rPr>
      </w:pPr>
      <w:r w:rsidRPr="00711429">
        <w:rPr>
          <w:rFonts w:ascii="Garamond" w:hAnsi="Garamond"/>
          <w:u w:val="single"/>
        </w:rPr>
        <w:t>Tues., 11/11 – Veteran’s Day</w:t>
      </w:r>
      <w:r w:rsidR="001669C2">
        <w:rPr>
          <w:rFonts w:ascii="Garamond" w:hAnsi="Garamond"/>
          <w:u w:val="single"/>
        </w:rPr>
        <w:t xml:space="preserve"> – NO CLASS</w:t>
      </w:r>
    </w:p>
    <w:p w:rsidR="00C3638A" w:rsidRPr="00711429" w:rsidRDefault="00C3638A" w:rsidP="00C3638A">
      <w:pPr>
        <w:rPr>
          <w:rFonts w:ascii="Garamond" w:hAnsi="Garamond"/>
          <w:u w:val="single"/>
        </w:rPr>
      </w:pPr>
    </w:p>
    <w:p w:rsidR="00C3638A" w:rsidRPr="00711429" w:rsidRDefault="00C3638A" w:rsidP="00C3638A">
      <w:pPr>
        <w:rPr>
          <w:rFonts w:ascii="Garamond" w:hAnsi="Garamond"/>
          <w:u w:val="single"/>
        </w:rPr>
      </w:pPr>
      <w:r w:rsidRPr="00711429">
        <w:rPr>
          <w:rFonts w:ascii="Garamond" w:hAnsi="Garamond"/>
          <w:u w:val="single"/>
        </w:rPr>
        <w:t>Wed., 11/12-Fri., 11/14</w:t>
      </w:r>
    </w:p>
    <w:p w:rsidR="00C3638A" w:rsidRPr="00711429" w:rsidRDefault="00C3638A" w:rsidP="00C3638A">
      <w:pPr>
        <w:pStyle w:val="ListParagraph"/>
        <w:numPr>
          <w:ilvl w:val="0"/>
          <w:numId w:val="16"/>
        </w:numPr>
        <w:spacing w:after="0" w:line="240" w:lineRule="auto"/>
        <w:rPr>
          <w:rFonts w:ascii="Garamond" w:hAnsi="Garamond"/>
          <w:sz w:val="24"/>
          <w:szCs w:val="24"/>
        </w:rPr>
      </w:pPr>
      <w:r w:rsidRPr="00711429">
        <w:rPr>
          <w:rFonts w:ascii="Garamond" w:hAnsi="Garamond"/>
          <w:sz w:val="24"/>
          <w:szCs w:val="24"/>
        </w:rPr>
        <w:t>Last week of Field Trip Leadership</w:t>
      </w:r>
    </w:p>
    <w:p w:rsidR="001669C2" w:rsidRDefault="001669C2" w:rsidP="00C3638A">
      <w:pPr>
        <w:rPr>
          <w:rFonts w:ascii="Garamond" w:hAnsi="Garamond"/>
        </w:rPr>
      </w:pPr>
    </w:p>
    <w:p w:rsidR="001669C2" w:rsidRDefault="001669C2" w:rsidP="00C3638A">
      <w:pPr>
        <w:rPr>
          <w:rFonts w:ascii="Garamond" w:hAnsi="Garamond"/>
        </w:rPr>
      </w:pPr>
    </w:p>
    <w:p w:rsidR="00C3638A" w:rsidRPr="00711429" w:rsidRDefault="00C3638A" w:rsidP="00C3638A">
      <w:pPr>
        <w:rPr>
          <w:rFonts w:ascii="Garamond" w:hAnsi="Garamond"/>
          <w:b/>
        </w:rPr>
      </w:pPr>
      <w:r w:rsidRPr="00711429">
        <w:rPr>
          <w:rFonts w:ascii="Garamond" w:hAnsi="Garamond"/>
          <w:b/>
        </w:rPr>
        <w:t xml:space="preserve">Week 8 – Unpacking Community Food Security </w:t>
      </w:r>
    </w:p>
    <w:p w:rsidR="00C3638A" w:rsidRPr="00711429" w:rsidRDefault="00C3638A" w:rsidP="00C3638A">
      <w:pPr>
        <w:rPr>
          <w:rFonts w:ascii="Garamond" w:hAnsi="Garamond"/>
        </w:rPr>
      </w:pPr>
      <w:r w:rsidRPr="00711429">
        <w:rPr>
          <w:rFonts w:ascii="Garamond" w:hAnsi="Garamond"/>
          <w:u w:val="single"/>
        </w:rPr>
        <w:t>Tues., 11/18</w:t>
      </w:r>
    </w:p>
    <w:p w:rsidR="00C3638A" w:rsidRPr="00711429" w:rsidRDefault="00C3638A" w:rsidP="00C3638A">
      <w:pPr>
        <w:pStyle w:val="ListParagraph"/>
        <w:numPr>
          <w:ilvl w:val="0"/>
          <w:numId w:val="16"/>
        </w:numPr>
        <w:spacing w:after="0" w:line="240" w:lineRule="auto"/>
        <w:rPr>
          <w:rFonts w:ascii="Garamond" w:hAnsi="Garamond"/>
          <w:sz w:val="24"/>
          <w:szCs w:val="24"/>
        </w:rPr>
      </w:pPr>
      <w:r w:rsidRPr="00711429">
        <w:rPr>
          <w:rFonts w:ascii="Garamond" w:hAnsi="Garamond"/>
          <w:sz w:val="24"/>
          <w:szCs w:val="24"/>
        </w:rPr>
        <w:t>What is healthy and affordable food? What do social justice and self-reliance have to do with community food security?</w:t>
      </w:r>
    </w:p>
    <w:p w:rsidR="00C3638A" w:rsidRPr="00711429" w:rsidRDefault="00C3638A" w:rsidP="00C3638A">
      <w:pPr>
        <w:pStyle w:val="ListParagraph"/>
        <w:numPr>
          <w:ilvl w:val="0"/>
          <w:numId w:val="16"/>
        </w:numPr>
        <w:spacing w:after="0" w:line="240" w:lineRule="auto"/>
        <w:rPr>
          <w:rFonts w:ascii="Garamond" w:hAnsi="Garamond"/>
          <w:sz w:val="24"/>
          <w:szCs w:val="24"/>
        </w:rPr>
      </w:pPr>
      <w:r w:rsidRPr="00711429">
        <w:rPr>
          <w:rFonts w:ascii="Garamond" w:hAnsi="Garamond"/>
          <w:sz w:val="24"/>
          <w:szCs w:val="24"/>
        </w:rPr>
        <w:t>Shopping for Survival Activity</w:t>
      </w:r>
    </w:p>
    <w:p w:rsidR="00C3638A" w:rsidRPr="00711429" w:rsidRDefault="00C3638A" w:rsidP="00C3638A">
      <w:pPr>
        <w:rPr>
          <w:rFonts w:ascii="Garamond" w:hAnsi="Garamond"/>
        </w:rPr>
      </w:pPr>
    </w:p>
    <w:p w:rsidR="00711429" w:rsidRDefault="00C3638A" w:rsidP="00C3638A">
      <w:pPr>
        <w:rPr>
          <w:rFonts w:ascii="Garamond" w:hAnsi="Garamond"/>
        </w:rPr>
      </w:pPr>
      <w:r w:rsidRPr="00711429">
        <w:rPr>
          <w:rFonts w:ascii="Garamond" w:hAnsi="Garamond"/>
        </w:rPr>
        <w:t>Due:</w:t>
      </w:r>
      <w:r w:rsidRPr="00711429">
        <w:rPr>
          <w:rFonts w:ascii="Garamond" w:hAnsi="Garamond"/>
        </w:rPr>
        <w:tab/>
      </w:r>
      <w:r w:rsidR="00711429">
        <w:rPr>
          <w:rFonts w:ascii="Garamond" w:hAnsi="Garamond"/>
        </w:rPr>
        <w:t>Reflecting Writing #4</w:t>
      </w:r>
    </w:p>
    <w:p w:rsidR="00C3638A" w:rsidRPr="00711429" w:rsidRDefault="00C3638A" w:rsidP="00711429">
      <w:pPr>
        <w:ind w:firstLine="720"/>
        <w:rPr>
          <w:rFonts w:ascii="Garamond" w:hAnsi="Garamond"/>
        </w:rPr>
      </w:pPr>
      <w:r w:rsidRPr="00711429">
        <w:rPr>
          <w:rFonts w:ascii="Garamond" w:hAnsi="Garamond"/>
        </w:rPr>
        <w:t>Assigned Readings</w:t>
      </w:r>
    </w:p>
    <w:p w:rsidR="00C3638A" w:rsidRPr="00711429" w:rsidRDefault="00C3638A" w:rsidP="00C3638A">
      <w:pPr>
        <w:ind w:left="720"/>
        <w:rPr>
          <w:rFonts w:ascii="Garamond" w:hAnsi="Garamond"/>
          <w:u w:val="single"/>
        </w:rPr>
      </w:pPr>
      <w:proofErr w:type="gramStart"/>
      <w:r w:rsidRPr="00711429">
        <w:rPr>
          <w:rFonts w:ascii="Garamond" w:hAnsi="Garamond"/>
          <w:u w:val="single"/>
        </w:rPr>
        <w:t>Final draft of Flip Books.</w:t>
      </w:r>
      <w:proofErr w:type="gramEnd"/>
    </w:p>
    <w:p w:rsidR="00C3638A" w:rsidRPr="00711429" w:rsidRDefault="00C3638A" w:rsidP="00C3638A">
      <w:pPr>
        <w:rPr>
          <w:rFonts w:ascii="Garamond" w:hAnsi="Garamond"/>
          <w:u w:val="single"/>
        </w:rPr>
      </w:pPr>
    </w:p>
    <w:p w:rsidR="00C3638A" w:rsidRPr="00711429" w:rsidRDefault="00C3638A" w:rsidP="00C3638A">
      <w:pPr>
        <w:rPr>
          <w:rFonts w:ascii="Garamond" w:hAnsi="Garamond"/>
          <w:u w:val="single"/>
        </w:rPr>
      </w:pPr>
      <w:r w:rsidRPr="00711429">
        <w:rPr>
          <w:rFonts w:ascii="Garamond" w:hAnsi="Garamond"/>
          <w:u w:val="single"/>
        </w:rPr>
        <w:t>Thurs., 11/20</w:t>
      </w:r>
    </w:p>
    <w:p w:rsidR="00C3638A" w:rsidRPr="00711429" w:rsidRDefault="00C3638A" w:rsidP="001669C2">
      <w:pPr>
        <w:pStyle w:val="ListParagraph"/>
        <w:numPr>
          <w:ilvl w:val="0"/>
          <w:numId w:val="29"/>
        </w:numPr>
        <w:spacing w:after="0" w:line="240" w:lineRule="auto"/>
        <w:rPr>
          <w:rFonts w:ascii="Garamond" w:hAnsi="Garamond"/>
          <w:sz w:val="24"/>
          <w:szCs w:val="24"/>
        </w:rPr>
      </w:pPr>
      <w:r w:rsidRPr="00711429">
        <w:rPr>
          <w:rFonts w:ascii="Garamond" w:hAnsi="Garamond"/>
          <w:sz w:val="24"/>
          <w:szCs w:val="24"/>
        </w:rPr>
        <w:t>Historical Foundations of the current US Food System</w:t>
      </w:r>
    </w:p>
    <w:p w:rsidR="00C3638A" w:rsidRDefault="00C3638A" w:rsidP="001669C2">
      <w:pPr>
        <w:pStyle w:val="ListParagraph"/>
        <w:numPr>
          <w:ilvl w:val="0"/>
          <w:numId w:val="29"/>
        </w:numPr>
        <w:spacing w:after="0" w:line="240" w:lineRule="auto"/>
        <w:rPr>
          <w:rFonts w:ascii="Garamond" w:hAnsi="Garamond"/>
          <w:sz w:val="24"/>
          <w:szCs w:val="24"/>
        </w:rPr>
      </w:pPr>
      <w:r w:rsidRPr="00711429">
        <w:rPr>
          <w:rFonts w:ascii="Garamond" w:hAnsi="Garamond"/>
          <w:sz w:val="24"/>
          <w:szCs w:val="24"/>
        </w:rPr>
        <w:t xml:space="preserve">Final Project Prep for Volunteer Appreciation </w:t>
      </w:r>
    </w:p>
    <w:p w:rsidR="001669C2" w:rsidRPr="00711429" w:rsidRDefault="001669C2" w:rsidP="001669C2">
      <w:pPr>
        <w:pStyle w:val="ListParagraph"/>
        <w:spacing w:after="0" w:line="240" w:lineRule="auto"/>
        <w:rPr>
          <w:rFonts w:ascii="Garamond" w:hAnsi="Garamond"/>
          <w:sz w:val="24"/>
          <w:szCs w:val="24"/>
        </w:rPr>
      </w:pPr>
    </w:p>
    <w:p w:rsidR="00C3638A" w:rsidRPr="001669C2" w:rsidRDefault="00C3638A" w:rsidP="00C3638A">
      <w:pPr>
        <w:rPr>
          <w:rFonts w:ascii="Garamond" w:hAnsi="Garamond"/>
          <w:u w:val="single"/>
        </w:rPr>
      </w:pPr>
      <w:r w:rsidRPr="001669C2">
        <w:rPr>
          <w:rFonts w:ascii="Garamond" w:hAnsi="Garamond"/>
          <w:u w:val="single"/>
        </w:rPr>
        <w:t>Friday, 11/21</w:t>
      </w:r>
      <w:r w:rsidR="001669C2">
        <w:rPr>
          <w:rFonts w:ascii="Garamond" w:hAnsi="Garamond"/>
          <w:u w:val="single"/>
        </w:rPr>
        <w:t xml:space="preserve"> (*Note: this is a special date.)</w:t>
      </w:r>
    </w:p>
    <w:p w:rsidR="00C3638A" w:rsidRPr="001669C2" w:rsidRDefault="00C3638A" w:rsidP="00C3638A">
      <w:pPr>
        <w:rPr>
          <w:rFonts w:ascii="Garamond" w:hAnsi="Garamond"/>
        </w:rPr>
      </w:pPr>
      <w:r w:rsidRPr="001669C2">
        <w:rPr>
          <w:rFonts w:ascii="Garamond" w:hAnsi="Garamond"/>
        </w:rPr>
        <w:t>Volunteer Appreciation Lunch from 11-1pm, Location TBA</w:t>
      </w:r>
    </w:p>
    <w:p w:rsidR="00C3638A" w:rsidRPr="001669C2" w:rsidRDefault="00C3638A" w:rsidP="00C3638A">
      <w:pPr>
        <w:rPr>
          <w:rFonts w:ascii="Garamond" w:hAnsi="Garamond"/>
        </w:rPr>
      </w:pPr>
      <w:r w:rsidRPr="001669C2">
        <w:rPr>
          <w:rFonts w:ascii="Garamond" w:hAnsi="Garamond"/>
        </w:rPr>
        <w:t>*We will be presenting the Flip Books to other volunteers at this event.</w:t>
      </w:r>
    </w:p>
    <w:p w:rsidR="001669C2" w:rsidRDefault="00C3638A" w:rsidP="00C3638A">
      <w:pPr>
        <w:rPr>
          <w:rFonts w:ascii="Garamond" w:hAnsi="Garamond"/>
        </w:rPr>
      </w:pPr>
      <w:r w:rsidRPr="00711429">
        <w:rPr>
          <w:rFonts w:ascii="Garamond" w:hAnsi="Garamond"/>
        </w:rPr>
        <w:tab/>
      </w:r>
    </w:p>
    <w:p w:rsidR="00C3638A" w:rsidRPr="00711429" w:rsidRDefault="00C3638A" w:rsidP="00C3638A">
      <w:pPr>
        <w:rPr>
          <w:rFonts w:ascii="Garamond" w:hAnsi="Garamond"/>
        </w:rPr>
      </w:pPr>
      <w:r w:rsidRPr="00711429">
        <w:rPr>
          <w:rFonts w:ascii="Garamond" w:hAnsi="Garamond"/>
        </w:rPr>
        <w:t xml:space="preserve">  </w:t>
      </w:r>
      <w:r w:rsidRPr="00711429">
        <w:rPr>
          <w:rFonts w:ascii="Garamond" w:hAnsi="Garamond"/>
        </w:rPr>
        <w:tab/>
      </w:r>
      <w:r w:rsidRPr="00711429">
        <w:rPr>
          <w:rFonts w:ascii="Garamond" w:hAnsi="Garamond"/>
        </w:rPr>
        <w:tab/>
      </w:r>
    </w:p>
    <w:p w:rsidR="00C3638A" w:rsidRPr="00711429" w:rsidRDefault="00C3638A" w:rsidP="00C3638A">
      <w:pPr>
        <w:rPr>
          <w:rFonts w:ascii="Garamond" w:hAnsi="Garamond"/>
          <w:u w:val="single"/>
        </w:rPr>
      </w:pPr>
      <w:r w:rsidRPr="00711429">
        <w:rPr>
          <w:rFonts w:ascii="Garamond" w:hAnsi="Garamond"/>
          <w:b/>
        </w:rPr>
        <w:t>Week 9 – Our National Food System and Youth</w:t>
      </w:r>
    </w:p>
    <w:p w:rsidR="00C3638A" w:rsidRPr="00711429" w:rsidRDefault="00C3638A" w:rsidP="00C3638A">
      <w:pPr>
        <w:rPr>
          <w:rFonts w:ascii="Garamond" w:hAnsi="Garamond"/>
          <w:u w:val="single"/>
        </w:rPr>
      </w:pPr>
      <w:r w:rsidRPr="00711429">
        <w:rPr>
          <w:rFonts w:ascii="Garamond" w:hAnsi="Garamond"/>
          <w:u w:val="single"/>
        </w:rPr>
        <w:t>Tues., 11/25</w:t>
      </w:r>
    </w:p>
    <w:p w:rsidR="00C3638A" w:rsidRPr="001669C2" w:rsidRDefault="00C3638A" w:rsidP="00C3638A">
      <w:pPr>
        <w:pStyle w:val="ListParagraph"/>
        <w:numPr>
          <w:ilvl w:val="0"/>
          <w:numId w:val="29"/>
        </w:numPr>
        <w:rPr>
          <w:rFonts w:ascii="Garamond" w:hAnsi="Garamond"/>
          <w:sz w:val="24"/>
          <w:szCs w:val="24"/>
        </w:rPr>
      </w:pPr>
      <w:r w:rsidRPr="00711429">
        <w:rPr>
          <w:rFonts w:ascii="Garamond" w:hAnsi="Garamond"/>
          <w:sz w:val="24"/>
          <w:szCs w:val="24"/>
        </w:rPr>
        <w:t>Effects of the current US Food System on youth</w:t>
      </w:r>
    </w:p>
    <w:p w:rsidR="00C3638A" w:rsidRPr="00711429" w:rsidRDefault="00C3638A" w:rsidP="00C3638A">
      <w:pPr>
        <w:rPr>
          <w:rFonts w:ascii="Garamond" w:hAnsi="Garamond"/>
        </w:rPr>
      </w:pPr>
      <w:r w:rsidRPr="00711429">
        <w:rPr>
          <w:rFonts w:ascii="Garamond" w:hAnsi="Garamond"/>
        </w:rPr>
        <w:t>Due:</w:t>
      </w:r>
      <w:r w:rsidRPr="00711429">
        <w:rPr>
          <w:rFonts w:ascii="Garamond" w:hAnsi="Garamond"/>
        </w:rPr>
        <w:tab/>
        <w:t>Assigned Readings</w:t>
      </w:r>
    </w:p>
    <w:p w:rsidR="00C3638A" w:rsidRPr="00711429" w:rsidRDefault="00C3638A" w:rsidP="00C3638A">
      <w:pPr>
        <w:rPr>
          <w:rFonts w:ascii="Garamond" w:hAnsi="Garamond"/>
          <w:u w:val="single"/>
        </w:rPr>
      </w:pPr>
    </w:p>
    <w:p w:rsidR="00C3638A" w:rsidRPr="00711429" w:rsidRDefault="00C3638A" w:rsidP="00C3638A">
      <w:pPr>
        <w:rPr>
          <w:rFonts w:ascii="Garamond" w:hAnsi="Garamond"/>
        </w:rPr>
      </w:pPr>
      <w:r w:rsidRPr="00711429">
        <w:rPr>
          <w:rFonts w:ascii="Garamond" w:hAnsi="Garamond"/>
          <w:u w:val="single"/>
        </w:rPr>
        <w:t xml:space="preserve">Thurs., 11/27 </w:t>
      </w:r>
    </w:p>
    <w:p w:rsidR="00C3638A" w:rsidRPr="00711429" w:rsidRDefault="00C3638A" w:rsidP="00C3638A">
      <w:pPr>
        <w:rPr>
          <w:rFonts w:ascii="Garamond" w:hAnsi="Garamond"/>
        </w:rPr>
      </w:pPr>
      <w:r w:rsidRPr="00711429">
        <w:rPr>
          <w:rFonts w:ascii="Garamond" w:hAnsi="Garamond"/>
        </w:rPr>
        <w:t>THANKSGIVING – NO CLASS</w:t>
      </w:r>
    </w:p>
    <w:p w:rsidR="00C3638A" w:rsidRPr="00711429" w:rsidRDefault="00C3638A" w:rsidP="00C3638A">
      <w:pPr>
        <w:rPr>
          <w:rFonts w:ascii="Garamond" w:hAnsi="Garamond"/>
          <w:b/>
        </w:rPr>
      </w:pPr>
    </w:p>
    <w:p w:rsidR="001669C2" w:rsidRDefault="00C3638A" w:rsidP="00C3638A">
      <w:pPr>
        <w:rPr>
          <w:rFonts w:ascii="Garamond" w:hAnsi="Garamond"/>
          <w:b/>
        </w:rPr>
      </w:pPr>
      <w:r w:rsidRPr="00711429">
        <w:rPr>
          <w:rFonts w:ascii="Garamond" w:hAnsi="Garamond"/>
          <w:b/>
        </w:rPr>
        <w:t xml:space="preserve">Week 10 – </w:t>
      </w:r>
      <w:r w:rsidR="001669C2">
        <w:rPr>
          <w:rFonts w:ascii="Garamond" w:hAnsi="Garamond"/>
          <w:b/>
        </w:rPr>
        <w:t>Policy Solutions</w:t>
      </w:r>
    </w:p>
    <w:p w:rsidR="001669C2" w:rsidRPr="001669C2" w:rsidRDefault="001669C2" w:rsidP="00C3638A">
      <w:pPr>
        <w:rPr>
          <w:rFonts w:ascii="Garamond" w:hAnsi="Garamond"/>
          <w:u w:val="single"/>
        </w:rPr>
      </w:pPr>
      <w:r w:rsidRPr="001669C2">
        <w:rPr>
          <w:rFonts w:ascii="Garamond" w:hAnsi="Garamond"/>
          <w:u w:val="single"/>
        </w:rPr>
        <w:t>Tuesday, 12/2</w:t>
      </w:r>
    </w:p>
    <w:p w:rsidR="001669C2" w:rsidRPr="001669C2" w:rsidRDefault="001669C2" w:rsidP="001669C2">
      <w:pPr>
        <w:pStyle w:val="ListParagraph"/>
        <w:numPr>
          <w:ilvl w:val="0"/>
          <w:numId w:val="18"/>
        </w:numPr>
        <w:spacing w:after="0" w:line="240" w:lineRule="auto"/>
        <w:rPr>
          <w:rFonts w:ascii="Garamond" w:hAnsi="Garamond"/>
          <w:sz w:val="24"/>
          <w:szCs w:val="24"/>
        </w:rPr>
      </w:pPr>
      <w:r w:rsidRPr="001669C2">
        <w:rPr>
          <w:rFonts w:ascii="Garamond" w:hAnsi="Garamond"/>
          <w:sz w:val="24"/>
          <w:szCs w:val="24"/>
        </w:rPr>
        <w:t xml:space="preserve">Changing Policy to </w:t>
      </w:r>
      <w:r w:rsidR="00DB2538">
        <w:rPr>
          <w:rFonts w:ascii="Garamond" w:hAnsi="Garamond"/>
          <w:sz w:val="24"/>
          <w:szCs w:val="24"/>
        </w:rPr>
        <w:t xml:space="preserve">Address Food Insecurity &amp; </w:t>
      </w:r>
      <w:r w:rsidRPr="001669C2">
        <w:rPr>
          <w:rFonts w:ascii="Garamond" w:hAnsi="Garamond"/>
          <w:sz w:val="24"/>
          <w:szCs w:val="24"/>
        </w:rPr>
        <w:t xml:space="preserve"> Improve our National Food System for Youth</w:t>
      </w:r>
    </w:p>
    <w:p w:rsidR="00C3638A" w:rsidRPr="001669C2" w:rsidRDefault="00C3638A" w:rsidP="001669C2">
      <w:pPr>
        <w:pStyle w:val="ListParagraph"/>
        <w:numPr>
          <w:ilvl w:val="0"/>
          <w:numId w:val="18"/>
        </w:numPr>
        <w:tabs>
          <w:tab w:val="left" w:pos="825"/>
        </w:tabs>
        <w:spacing w:after="0" w:line="240" w:lineRule="auto"/>
        <w:rPr>
          <w:rFonts w:ascii="Garamond" w:hAnsi="Garamond"/>
          <w:sz w:val="24"/>
          <w:szCs w:val="24"/>
        </w:rPr>
      </w:pPr>
      <w:r w:rsidRPr="001669C2">
        <w:rPr>
          <w:rFonts w:ascii="Garamond" w:hAnsi="Garamond"/>
          <w:sz w:val="24"/>
          <w:szCs w:val="24"/>
        </w:rPr>
        <w:t xml:space="preserve">Guest Speaker: Jeff </w:t>
      </w:r>
      <w:proofErr w:type="spellStart"/>
      <w:r w:rsidRPr="001669C2">
        <w:rPr>
          <w:rFonts w:ascii="Garamond" w:hAnsi="Garamond"/>
          <w:sz w:val="24"/>
          <w:szCs w:val="24"/>
        </w:rPr>
        <w:t>Kleen</w:t>
      </w:r>
      <w:proofErr w:type="spellEnd"/>
      <w:r w:rsidRPr="001669C2">
        <w:rPr>
          <w:rFonts w:ascii="Garamond" w:hAnsi="Garamond"/>
          <w:sz w:val="24"/>
          <w:szCs w:val="24"/>
        </w:rPr>
        <w:t>,  Policy Advocate at the Oregon Food Bank</w:t>
      </w:r>
    </w:p>
    <w:p w:rsidR="00C3638A" w:rsidRPr="00711429" w:rsidRDefault="00C3638A" w:rsidP="00C3638A">
      <w:pPr>
        <w:rPr>
          <w:rFonts w:ascii="Garamond" w:hAnsi="Garamond"/>
        </w:rPr>
      </w:pPr>
    </w:p>
    <w:p w:rsidR="00C3638A" w:rsidRPr="00711429" w:rsidRDefault="00C3638A" w:rsidP="00C3638A">
      <w:pPr>
        <w:tabs>
          <w:tab w:val="left" w:pos="825"/>
        </w:tabs>
        <w:rPr>
          <w:rFonts w:ascii="Garamond" w:hAnsi="Garamond"/>
        </w:rPr>
      </w:pPr>
      <w:r w:rsidRPr="00711429">
        <w:rPr>
          <w:rFonts w:ascii="Garamond" w:hAnsi="Garamond"/>
          <w:u w:val="single"/>
        </w:rPr>
        <w:t>Thurs., 12/4</w:t>
      </w:r>
    </w:p>
    <w:p w:rsidR="00C3638A" w:rsidRDefault="00C3638A" w:rsidP="00DB2538">
      <w:pPr>
        <w:pStyle w:val="ListParagraph"/>
        <w:numPr>
          <w:ilvl w:val="0"/>
          <w:numId w:val="27"/>
        </w:numPr>
        <w:spacing w:after="0" w:line="240" w:lineRule="auto"/>
        <w:rPr>
          <w:rFonts w:ascii="Garamond" w:hAnsi="Garamond"/>
          <w:sz w:val="24"/>
          <w:szCs w:val="24"/>
        </w:rPr>
      </w:pPr>
      <w:r w:rsidRPr="00711429">
        <w:rPr>
          <w:rFonts w:ascii="Garamond" w:hAnsi="Garamond"/>
          <w:sz w:val="24"/>
          <w:szCs w:val="24"/>
        </w:rPr>
        <w:t xml:space="preserve">Final Reflection with Community Partners at PSU </w:t>
      </w:r>
    </w:p>
    <w:p w:rsidR="00DB2538" w:rsidRPr="00711429" w:rsidRDefault="00DB2538" w:rsidP="00DB2538">
      <w:pPr>
        <w:pStyle w:val="ListParagraph"/>
        <w:numPr>
          <w:ilvl w:val="0"/>
          <w:numId w:val="27"/>
        </w:numPr>
        <w:tabs>
          <w:tab w:val="left" w:pos="825"/>
        </w:tabs>
        <w:spacing w:after="0" w:line="240" w:lineRule="auto"/>
        <w:rPr>
          <w:rFonts w:ascii="Garamond" w:hAnsi="Garamond"/>
          <w:sz w:val="24"/>
          <w:szCs w:val="24"/>
        </w:rPr>
      </w:pPr>
      <w:proofErr w:type="spellStart"/>
      <w:r>
        <w:rPr>
          <w:rFonts w:ascii="Garamond" w:hAnsi="Garamond"/>
          <w:sz w:val="24"/>
          <w:szCs w:val="24"/>
        </w:rPr>
        <w:t>Sauvie</w:t>
      </w:r>
      <w:proofErr w:type="spellEnd"/>
      <w:r>
        <w:rPr>
          <w:rFonts w:ascii="Garamond" w:hAnsi="Garamond"/>
          <w:sz w:val="24"/>
          <w:szCs w:val="24"/>
        </w:rPr>
        <w:t xml:space="preserve"> Island Center Exit Survey, </w:t>
      </w:r>
      <w:r w:rsidRPr="00711429">
        <w:rPr>
          <w:rFonts w:ascii="Garamond" w:hAnsi="Garamond"/>
          <w:sz w:val="24"/>
          <w:szCs w:val="24"/>
        </w:rPr>
        <w:t>Course Retrospective &amp; Evaluations</w:t>
      </w:r>
    </w:p>
    <w:p w:rsidR="00DB2538" w:rsidRPr="00DB2538" w:rsidRDefault="00DB2538" w:rsidP="00DB2538">
      <w:pPr>
        <w:ind w:left="360"/>
        <w:rPr>
          <w:rFonts w:ascii="Garamond" w:hAnsi="Garamond"/>
        </w:rPr>
      </w:pPr>
    </w:p>
    <w:p w:rsidR="00C3638A" w:rsidRPr="00B168AB" w:rsidRDefault="00C3638A" w:rsidP="00B168AB">
      <w:pPr>
        <w:rPr>
          <w:rFonts w:ascii="Garamond" w:hAnsi="Garamond"/>
        </w:rPr>
      </w:pPr>
      <w:r w:rsidRPr="00711429">
        <w:rPr>
          <w:rFonts w:ascii="Garamond" w:hAnsi="Garamond"/>
        </w:rPr>
        <w:t>Due:</w:t>
      </w:r>
      <w:r w:rsidRPr="00711429">
        <w:rPr>
          <w:rFonts w:ascii="Garamond" w:hAnsi="Garamond"/>
        </w:rPr>
        <w:tab/>
        <w:t xml:space="preserve">2 copies of Reflective Writing #5 </w:t>
      </w:r>
    </w:p>
    <w:sectPr w:rsidR="00C3638A" w:rsidRPr="00B168AB" w:rsidSect="00D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91" w:rsidRDefault="00C80691" w:rsidP="00BB6A31">
      <w:r>
        <w:separator/>
      </w:r>
    </w:p>
  </w:endnote>
  <w:endnote w:type="continuationSeparator" w:id="0">
    <w:p w:rsidR="00C80691" w:rsidRDefault="00C80691" w:rsidP="00BB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91" w:rsidRDefault="00C80691" w:rsidP="00BB6A31">
      <w:r>
        <w:separator/>
      </w:r>
    </w:p>
  </w:footnote>
  <w:footnote w:type="continuationSeparator" w:id="0">
    <w:p w:rsidR="00C80691" w:rsidRDefault="00C80691" w:rsidP="00BB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56D"/>
    <w:multiLevelType w:val="hybridMultilevel"/>
    <w:tmpl w:val="C28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30FB"/>
    <w:multiLevelType w:val="hybridMultilevel"/>
    <w:tmpl w:val="BA5CE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33C29"/>
    <w:multiLevelType w:val="hybridMultilevel"/>
    <w:tmpl w:val="823C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15BE8"/>
    <w:multiLevelType w:val="hybridMultilevel"/>
    <w:tmpl w:val="3CEC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7089B"/>
    <w:multiLevelType w:val="hybridMultilevel"/>
    <w:tmpl w:val="C78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F4E5A"/>
    <w:multiLevelType w:val="hybridMultilevel"/>
    <w:tmpl w:val="0D862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065A6C"/>
    <w:multiLevelType w:val="hybridMultilevel"/>
    <w:tmpl w:val="F028F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96763"/>
    <w:multiLevelType w:val="hybridMultilevel"/>
    <w:tmpl w:val="F6F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A0D"/>
    <w:multiLevelType w:val="hybridMultilevel"/>
    <w:tmpl w:val="163C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B4E99"/>
    <w:multiLevelType w:val="hybridMultilevel"/>
    <w:tmpl w:val="F83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46E1"/>
    <w:multiLevelType w:val="hybridMultilevel"/>
    <w:tmpl w:val="CCFA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56999"/>
    <w:multiLevelType w:val="hybridMultilevel"/>
    <w:tmpl w:val="4BA4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81781"/>
    <w:multiLevelType w:val="hybridMultilevel"/>
    <w:tmpl w:val="C93A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F6DA3"/>
    <w:multiLevelType w:val="hybridMultilevel"/>
    <w:tmpl w:val="CBE0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A082A"/>
    <w:multiLevelType w:val="hybridMultilevel"/>
    <w:tmpl w:val="342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548E6"/>
    <w:multiLevelType w:val="hybridMultilevel"/>
    <w:tmpl w:val="DAA4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52B44"/>
    <w:multiLevelType w:val="hybridMultilevel"/>
    <w:tmpl w:val="F61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66E17"/>
    <w:multiLevelType w:val="hybridMultilevel"/>
    <w:tmpl w:val="8F9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007D6"/>
    <w:multiLevelType w:val="hybridMultilevel"/>
    <w:tmpl w:val="CB4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33BA9"/>
    <w:multiLevelType w:val="hybridMultilevel"/>
    <w:tmpl w:val="EE0A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25AA6"/>
    <w:multiLevelType w:val="hybridMultilevel"/>
    <w:tmpl w:val="AB7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13FC0"/>
    <w:multiLevelType w:val="hybridMultilevel"/>
    <w:tmpl w:val="E250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40974"/>
    <w:multiLevelType w:val="hybridMultilevel"/>
    <w:tmpl w:val="982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908AD"/>
    <w:multiLevelType w:val="hybridMultilevel"/>
    <w:tmpl w:val="09EE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B93469"/>
    <w:multiLevelType w:val="hybridMultilevel"/>
    <w:tmpl w:val="BA3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C201C"/>
    <w:multiLevelType w:val="hybridMultilevel"/>
    <w:tmpl w:val="30885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1B6816"/>
    <w:multiLevelType w:val="hybridMultilevel"/>
    <w:tmpl w:val="C22A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EA3921"/>
    <w:multiLevelType w:val="hybridMultilevel"/>
    <w:tmpl w:val="0A3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560CD"/>
    <w:multiLevelType w:val="hybridMultilevel"/>
    <w:tmpl w:val="DAF218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23"/>
  </w:num>
  <w:num w:numId="5">
    <w:abstractNumId w:val="26"/>
  </w:num>
  <w:num w:numId="6">
    <w:abstractNumId w:val="25"/>
  </w:num>
  <w:num w:numId="7">
    <w:abstractNumId w:val="28"/>
  </w:num>
  <w:num w:numId="8">
    <w:abstractNumId w:val="24"/>
  </w:num>
  <w:num w:numId="9">
    <w:abstractNumId w:val="8"/>
  </w:num>
  <w:num w:numId="10">
    <w:abstractNumId w:val="3"/>
  </w:num>
  <w:num w:numId="11">
    <w:abstractNumId w:val="14"/>
  </w:num>
  <w:num w:numId="12">
    <w:abstractNumId w:val="4"/>
  </w:num>
  <w:num w:numId="13">
    <w:abstractNumId w:val="17"/>
  </w:num>
  <w:num w:numId="14">
    <w:abstractNumId w:val="16"/>
  </w:num>
  <w:num w:numId="15">
    <w:abstractNumId w:val="7"/>
  </w:num>
  <w:num w:numId="16">
    <w:abstractNumId w:val="18"/>
  </w:num>
  <w:num w:numId="17">
    <w:abstractNumId w:val="12"/>
  </w:num>
  <w:num w:numId="18">
    <w:abstractNumId w:val="21"/>
  </w:num>
  <w:num w:numId="19">
    <w:abstractNumId w:val="10"/>
  </w:num>
  <w:num w:numId="20">
    <w:abstractNumId w:val="6"/>
  </w:num>
  <w:num w:numId="21">
    <w:abstractNumId w:val="22"/>
  </w:num>
  <w:num w:numId="22">
    <w:abstractNumId w:val="27"/>
  </w:num>
  <w:num w:numId="23">
    <w:abstractNumId w:val="0"/>
  </w:num>
  <w:num w:numId="24">
    <w:abstractNumId w:val="20"/>
  </w:num>
  <w:num w:numId="25">
    <w:abstractNumId w:val="11"/>
  </w:num>
  <w:num w:numId="26">
    <w:abstractNumId w:val="1"/>
  </w:num>
  <w:num w:numId="27">
    <w:abstractNumId w:val="13"/>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07"/>
    <w:rsid w:val="00016BC2"/>
    <w:rsid w:val="00022600"/>
    <w:rsid w:val="0002662C"/>
    <w:rsid w:val="00036876"/>
    <w:rsid w:val="00072885"/>
    <w:rsid w:val="00090EC6"/>
    <w:rsid w:val="000A7B0F"/>
    <w:rsid w:val="000E0700"/>
    <w:rsid w:val="000F6FB5"/>
    <w:rsid w:val="0010128B"/>
    <w:rsid w:val="00160A80"/>
    <w:rsid w:val="00163EA3"/>
    <w:rsid w:val="001669C2"/>
    <w:rsid w:val="001A0FD6"/>
    <w:rsid w:val="001C2FBD"/>
    <w:rsid w:val="001C36EB"/>
    <w:rsid w:val="001C74B4"/>
    <w:rsid w:val="00251F41"/>
    <w:rsid w:val="002669F8"/>
    <w:rsid w:val="002C039C"/>
    <w:rsid w:val="002C0D1B"/>
    <w:rsid w:val="002E1635"/>
    <w:rsid w:val="002F6132"/>
    <w:rsid w:val="002F69D2"/>
    <w:rsid w:val="003111D4"/>
    <w:rsid w:val="00324D0D"/>
    <w:rsid w:val="00341207"/>
    <w:rsid w:val="00350B39"/>
    <w:rsid w:val="003936CD"/>
    <w:rsid w:val="00397479"/>
    <w:rsid w:val="003A1020"/>
    <w:rsid w:val="003A2944"/>
    <w:rsid w:val="003C7FEB"/>
    <w:rsid w:val="003E4015"/>
    <w:rsid w:val="003E6F18"/>
    <w:rsid w:val="003E7735"/>
    <w:rsid w:val="003F4BE1"/>
    <w:rsid w:val="00401E84"/>
    <w:rsid w:val="00435105"/>
    <w:rsid w:val="0043522C"/>
    <w:rsid w:val="00440CCC"/>
    <w:rsid w:val="00445159"/>
    <w:rsid w:val="004567B6"/>
    <w:rsid w:val="00460F4A"/>
    <w:rsid w:val="004677A5"/>
    <w:rsid w:val="00475EFE"/>
    <w:rsid w:val="00494795"/>
    <w:rsid w:val="004A014C"/>
    <w:rsid w:val="004C4CC1"/>
    <w:rsid w:val="004D7AC4"/>
    <w:rsid w:val="004E5522"/>
    <w:rsid w:val="00517D89"/>
    <w:rsid w:val="00527A11"/>
    <w:rsid w:val="0053660B"/>
    <w:rsid w:val="005417BA"/>
    <w:rsid w:val="005432D8"/>
    <w:rsid w:val="00545F2C"/>
    <w:rsid w:val="00546916"/>
    <w:rsid w:val="005947E4"/>
    <w:rsid w:val="00595454"/>
    <w:rsid w:val="005A6146"/>
    <w:rsid w:val="005B4F34"/>
    <w:rsid w:val="005E3D55"/>
    <w:rsid w:val="005E3EE3"/>
    <w:rsid w:val="005F4960"/>
    <w:rsid w:val="005F4F3B"/>
    <w:rsid w:val="00602F48"/>
    <w:rsid w:val="00610550"/>
    <w:rsid w:val="00615528"/>
    <w:rsid w:val="00617852"/>
    <w:rsid w:val="00632509"/>
    <w:rsid w:val="006433D0"/>
    <w:rsid w:val="00662354"/>
    <w:rsid w:val="00692068"/>
    <w:rsid w:val="0069398C"/>
    <w:rsid w:val="006A4C10"/>
    <w:rsid w:val="006A66E0"/>
    <w:rsid w:val="006D4B1B"/>
    <w:rsid w:val="006E6F3D"/>
    <w:rsid w:val="006E738E"/>
    <w:rsid w:val="006E7648"/>
    <w:rsid w:val="006F7615"/>
    <w:rsid w:val="00711429"/>
    <w:rsid w:val="00725174"/>
    <w:rsid w:val="0072529E"/>
    <w:rsid w:val="0072594F"/>
    <w:rsid w:val="00731CF2"/>
    <w:rsid w:val="007509FD"/>
    <w:rsid w:val="00750FE6"/>
    <w:rsid w:val="007513B6"/>
    <w:rsid w:val="00781946"/>
    <w:rsid w:val="00782FC0"/>
    <w:rsid w:val="00784C4F"/>
    <w:rsid w:val="00795295"/>
    <w:rsid w:val="007A2403"/>
    <w:rsid w:val="007A5AF9"/>
    <w:rsid w:val="007B7B54"/>
    <w:rsid w:val="007B7D77"/>
    <w:rsid w:val="007D2B08"/>
    <w:rsid w:val="007E3E81"/>
    <w:rsid w:val="007F4F08"/>
    <w:rsid w:val="00815CCD"/>
    <w:rsid w:val="0081614D"/>
    <w:rsid w:val="008242BE"/>
    <w:rsid w:val="0083480C"/>
    <w:rsid w:val="00882A68"/>
    <w:rsid w:val="0088469C"/>
    <w:rsid w:val="00886AC1"/>
    <w:rsid w:val="008B4BAC"/>
    <w:rsid w:val="008E190A"/>
    <w:rsid w:val="008E5654"/>
    <w:rsid w:val="00930786"/>
    <w:rsid w:val="009361AC"/>
    <w:rsid w:val="00941A20"/>
    <w:rsid w:val="0097313E"/>
    <w:rsid w:val="00984C9A"/>
    <w:rsid w:val="009B0F2B"/>
    <w:rsid w:val="009E03E0"/>
    <w:rsid w:val="009E0E34"/>
    <w:rsid w:val="00A116D5"/>
    <w:rsid w:val="00A14C0C"/>
    <w:rsid w:val="00A16F31"/>
    <w:rsid w:val="00A22EC5"/>
    <w:rsid w:val="00A23F20"/>
    <w:rsid w:val="00A37BF5"/>
    <w:rsid w:val="00A51BC7"/>
    <w:rsid w:val="00A65B1D"/>
    <w:rsid w:val="00A6622B"/>
    <w:rsid w:val="00A8178D"/>
    <w:rsid w:val="00AB51B3"/>
    <w:rsid w:val="00AC2D81"/>
    <w:rsid w:val="00AC3A07"/>
    <w:rsid w:val="00AD0014"/>
    <w:rsid w:val="00AD2D32"/>
    <w:rsid w:val="00AE5656"/>
    <w:rsid w:val="00B04B12"/>
    <w:rsid w:val="00B06FD3"/>
    <w:rsid w:val="00B168AB"/>
    <w:rsid w:val="00B2081F"/>
    <w:rsid w:val="00B51FA5"/>
    <w:rsid w:val="00B77BA3"/>
    <w:rsid w:val="00B9179D"/>
    <w:rsid w:val="00BB6A31"/>
    <w:rsid w:val="00BC150B"/>
    <w:rsid w:val="00BD06FE"/>
    <w:rsid w:val="00BF4125"/>
    <w:rsid w:val="00C16806"/>
    <w:rsid w:val="00C3638A"/>
    <w:rsid w:val="00C54D7E"/>
    <w:rsid w:val="00C54EFD"/>
    <w:rsid w:val="00C735E1"/>
    <w:rsid w:val="00C80691"/>
    <w:rsid w:val="00CA0193"/>
    <w:rsid w:val="00CA276A"/>
    <w:rsid w:val="00CD4EC9"/>
    <w:rsid w:val="00D34259"/>
    <w:rsid w:val="00D36422"/>
    <w:rsid w:val="00D470A7"/>
    <w:rsid w:val="00D66307"/>
    <w:rsid w:val="00D82D97"/>
    <w:rsid w:val="00D91A4C"/>
    <w:rsid w:val="00DB2538"/>
    <w:rsid w:val="00DB75D9"/>
    <w:rsid w:val="00DC4C4C"/>
    <w:rsid w:val="00DD5E5B"/>
    <w:rsid w:val="00DF414E"/>
    <w:rsid w:val="00E0589E"/>
    <w:rsid w:val="00E26CBF"/>
    <w:rsid w:val="00E4595B"/>
    <w:rsid w:val="00E610E8"/>
    <w:rsid w:val="00E726E6"/>
    <w:rsid w:val="00E770EF"/>
    <w:rsid w:val="00E9362B"/>
    <w:rsid w:val="00EA7210"/>
    <w:rsid w:val="00EC230B"/>
    <w:rsid w:val="00EC3B02"/>
    <w:rsid w:val="00EC40F2"/>
    <w:rsid w:val="00EC5563"/>
    <w:rsid w:val="00ED0ABC"/>
    <w:rsid w:val="00EF0F5C"/>
    <w:rsid w:val="00EF0FC3"/>
    <w:rsid w:val="00F05BEA"/>
    <w:rsid w:val="00F1424E"/>
    <w:rsid w:val="00F20186"/>
    <w:rsid w:val="00F34FF2"/>
    <w:rsid w:val="00F36FFB"/>
    <w:rsid w:val="00F436E8"/>
    <w:rsid w:val="00F44628"/>
    <w:rsid w:val="00F53A40"/>
    <w:rsid w:val="00F64DE8"/>
    <w:rsid w:val="00F8214C"/>
    <w:rsid w:val="00F971B2"/>
    <w:rsid w:val="00FC7254"/>
    <w:rsid w:val="00FF012A"/>
    <w:rsid w:val="00FF0DFB"/>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1BC7"/>
    <w:pPr>
      <w:keepNext/>
      <w:outlineLvl w:val="0"/>
    </w:pPr>
    <w:rPr>
      <w:szCs w:val="20"/>
      <w:u w:val="single"/>
    </w:rPr>
  </w:style>
  <w:style w:type="paragraph" w:styleId="Heading2">
    <w:name w:val="heading 2"/>
    <w:basedOn w:val="Normal"/>
    <w:next w:val="Normal"/>
    <w:link w:val="Heading2Char"/>
    <w:uiPriority w:val="9"/>
    <w:unhideWhenUsed/>
    <w:qFormat/>
    <w:rsid w:val="00C80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6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207"/>
    <w:rPr>
      <w:color w:val="0000FF"/>
      <w:u w:val="single"/>
    </w:rPr>
  </w:style>
  <w:style w:type="character" w:customStyle="1" w:styleId="text1">
    <w:name w:val="text1"/>
    <w:basedOn w:val="DefaultParagraphFont"/>
    <w:rsid w:val="00251F41"/>
  </w:style>
  <w:style w:type="paragraph" w:styleId="ListParagraph">
    <w:name w:val="List Paragraph"/>
    <w:basedOn w:val="Normal"/>
    <w:uiPriority w:val="34"/>
    <w:qFormat/>
    <w:rsid w:val="00251F4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51BC7"/>
    <w:rPr>
      <w:rFonts w:ascii="Times New Roman" w:eastAsia="Times New Roman" w:hAnsi="Times New Roman" w:cs="Times New Roman"/>
      <w:sz w:val="24"/>
      <w:szCs w:val="20"/>
      <w:u w:val="single"/>
    </w:rPr>
  </w:style>
  <w:style w:type="character" w:styleId="Emphasis">
    <w:name w:val="Emphasis"/>
    <w:basedOn w:val="DefaultParagraphFont"/>
    <w:uiPriority w:val="20"/>
    <w:qFormat/>
    <w:rsid w:val="003111D4"/>
    <w:rPr>
      <w:i/>
      <w:iCs/>
    </w:rPr>
  </w:style>
  <w:style w:type="paragraph" w:styleId="NormalWeb">
    <w:name w:val="Normal (Web)"/>
    <w:basedOn w:val="Normal"/>
    <w:uiPriority w:val="99"/>
    <w:unhideWhenUsed/>
    <w:rsid w:val="00397479"/>
    <w:pPr>
      <w:spacing w:before="100" w:beforeAutospacing="1" w:after="100" w:afterAutospacing="1"/>
    </w:pPr>
  </w:style>
  <w:style w:type="paragraph" w:styleId="BalloonText">
    <w:name w:val="Balloon Text"/>
    <w:basedOn w:val="Normal"/>
    <w:link w:val="BalloonTextChar"/>
    <w:uiPriority w:val="99"/>
    <w:semiHidden/>
    <w:unhideWhenUsed/>
    <w:rsid w:val="00397479"/>
    <w:rPr>
      <w:rFonts w:ascii="Tahoma" w:hAnsi="Tahoma" w:cs="Tahoma"/>
      <w:sz w:val="16"/>
      <w:szCs w:val="16"/>
    </w:rPr>
  </w:style>
  <w:style w:type="character" w:customStyle="1" w:styleId="BalloonTextChar">
    <w:name w:val="Balloon Text Char"/>
    <w:basedOn w:val="DefaultParagraphFont"/>
    <w:link w:val="BalloonText"/>
    <w:uiPriority w:val="99"/>
    <w:semiHidden/>
    <w:rsid w:val="00397479"/>
    <w:rPr>
      <w:rFonts w:ascii="Tahoma" w:eastAsia="Times New Roman" w:hAnsi="Tahoma" w:cs="Tahoma"/>
      <w:sz w:val="16"/>
      <w:szCs w:val="16"/>
    </w:rPr>
  </w:style>
  <w:style w:type="paragraph" w:styleId="Header">
    <w:name w:val="header"/>
    <w:basedOn w:val="Normal"/>
    <w:link w:val="HeaderChar"/>
    <w:uiPriority w:val="99"/>
    <w:semiHidden/>
    <w:unhideWhenUsed/>
    <w:rsid w:val="00BB6A31"/>
    <w:pPr>
      <w:tabs>
        <w:tab w:val="center" w:pos="4680"/>
        <w:tab w:val="right" w:pos="9360"/>
      </w:tabs>
    </w:pPr>
  </w:style>
  <w:style w:type="character" w:customStyle="1" w:styleId="HeaderChar">
    <w:name w:val="Header Char"/>
    <w:basedOn w:val="DefaultParagraphFont"/>
    <w:link w:val="Header"/>
    <w:uiPriority w:val="99"/>
    <w:semiHidden/>
    <w:rsid w:val="00BB6A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6A31"/>
    <w:pPr>
      <w:tabs>
        <w:tab w:val="center" w:pos="4680"/>
        <w:tab w:val="right" w:pos="9360"/>
      </w:tabs>
    </w:pPr>
  </w:style>
  <w:style w:type="character" w:customStyle="1" w:styleId="FooterChar">
    <w:name w:val="Footer Char"/>
    <w:basedOn w:val="DefaultParagraphFont"/>
    <w:link w:val="Footer"/>
    <w:uiPriority w:val="99"/>
    <w:semiHidden/>
    <w:rsid w:val="00BB6A3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45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8069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1"/>
    <w:rPr>
      <w:b/>
      <w:bCs/>
    </w:rPr>
  </w:style>
  <w:style w:type="character" w:customStyle="1" w:styleId="Heading3Char">
    <w:name w:val="Heading 3 Char"/>
    <w:basedOn w:val="DefaultParagraphFont"/>
    <w:link w:val="Heading3"/>
    <w:uiPriority w:val="9"/>
    <w:semiHidden/>
    <w:rsid w:val="00C3638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638A"/>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1BC7"/>
    <w:pPr>
      <w:keepNext/>
      <w:outlineLvl w:val="0"/>
    </w:pPr>
    <w:rPr>
      <w:szCs w:val="20"/>
      <w:u w:val="single"/>
    </w:rPr>
  </w:style>
  <w:style w:type="paragraph" w:styleId="Heading2">
    <w:name w:val="heading 2"/>
    <w:basedOn w:val="Normal"/>
    <w:next w:val="Normal"/>
    <w:link w:val="Heading2Char"/>
    <w:uiPriority w:val="9"/>
    <w:unhideWhenUsed/>
    <w:qFormat/>
    <w:rsid w:val="00C80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6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207"/>
    <w:rPr>
      <w:color w:val="0000FF"/>
      <w:u w:val="single"/>
    </w:rPr>
  </w:style>
  <w:style w:type="character" w:customStyle="1" w:styleId="text1">
    <w:name w:val="text1"/>
    <w:basedOn w:val="DefaultParagraphFont"/>
    <w:rsid w:val="00251F41"/>
  </w:style>
  <w:style w:type="paragraph" w:styleId="ListParagraph">
    <w:name w:val="List Paragraph"/>
    <w:basedOn w:val="Normal"/>
    <w:uiPriority w:val="34"/>
    <w:qFormat/>
    <w:rsid w:val="00251F4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51BC7"/>
    <w:rPr>
      <w:rFonts w:ascii="Times New Roman" w:eastAsia="Times New Roman" w:hAnsi="Times New Roman" w:cs="Times New Roman"/>
      <w:sz w:val="24"/>
      <w:szCs w:val="20"/>
      <w:u w:val="single"/>
    </w:rPr>
  </w:style>
  <w:style w:type="character" w:styleId="Emphasis">
    <w:name w:val="Emphasis"/>
    <w:basedOn w:val="DefaultParagraphFont"/>
    <w:uiPriority w:val="20"/>
    <w:qFormat/>
    <w:rsid w:val="003111D4"/>
    <w:rPr>
      <w:i/>
      <w:iCs/>
    </w:rPr>
  </w:style>
  <w:style w:type="paragraph" w:styleId="NormalWeb">
    <w:name w:val="Normal (Web)"/>
    <w:basedOn w:val="Normal"/>
    <w:uiPriority w:val="99"/>
    <w:unhideWhenUsed/>
    <w:rsid w:val="00397479"/>
    <w:pPr>
      <w:spacing w:before="100" w:beforeAutospacing="1" w:after="100" w:afterAutospacing="1"/>
    </w:pPr>
  </w:style>
  <w:style w:type="paragraph" w:styleId="BalloonText">
    <w:name w:val="Balloon Text"/>
    <w:basedOn w:val="Normal"/>
    <w:link w:val="BalloonTextChar"/>
    <w:uiPriority w:val="99"/>
    <w:semiHidden/>
    <w:unhideWhenUsed/>
    <w:rsid w:val="00397479"/>
    <w:rPr>
      <w:rFonts w:ascii="Tahoma" w:hAnsi="Tahoma" w:cs="Tahoma"/>
      <w:sz w:val="16"/>
      <w:szCs w:val="16"/>
    </w:rPr>
  </w:style>
  <w:style w:type="character" w:customStyle="1" w:styleId="BalloonTextChar">
    <w:name w:val="Balloon Text Char"/>
    <w:basedOn w:val="DefaultParagraphFont"/>
    <w:link w:val="BalloonText"/>
    <w:uiPriority w:val="99"/>
    <w:semiHidden/>
    <w:rsid w:val="00397479"/>
    <w:rPr>
      <w:rFonts w:ascii="Tahoma" w:eastAsia="Times New Roman" w:hAnsi="Tahoma" w:cs="Tahoma"/>
      <w:sz w:val="16"/>
      <w:szCs w:val="16"/>
    </w:rPr>
  </w:style>
  <w:style w:type="paragraph" w:styleId="Header">
    <w:name w:val="header"/>
    <w:basedOn w:val="Normal"/>
    <w:link w:val="HeaderChar"/>
    <w:uiPriority w:val="99"/>
    <w:semiHidden/>
    <w:unhideWhenUsed/>
    <w:rsid w:val="00BB6A31"/>
    <w:pPr>
      <w:tabs>
        <w:tab w:val="center" w:pos="4680"/>
        <w:tab w:val="right" w:pos="9360"/>
      </w:tabs>
    </w:pPr>
  </w:style>
  <w:style w:type="character" w:customStyle="1" w:styleId="HeaderChar">
    <w:name w:val="Header Char"/>
    <w:basedOn w:val="DefaultParagraphFont"/>
    <w:link w:val="Header"/>
    <w:uiPriority w:val="99"/>
    <w:semiHidden/>
    <w:rsid w:val="00BB6A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6A31"/>
    <w:pPr>
      <w:tabs>
        <w:tab w:val="center" w:pos="4680"/>
        <w:tab w:val="right" w:pos="9360"/>
      </w:tabs>
    </w:pPr>
  </w:style>
  <w:style w:type="character" w:customStyle="1" w:styleId="FooterChar">
    <w:name w:val="Footer Char"/>
    <w:basedOn w:val="DefaultParagraphFont"/>
    <w:link w:val="Footer"/>
    <w:uiPriority w:val="99"/>
    <w:semiHidden/>
    <w:rsid w:val="00BB6A3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45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8069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1"/>
    <w:rPr>
      <w:b/>
      <w:bCs/>
    </w:rPr>
  </w:style>
  <w:style w:type="character" w:customStyle="1" w:styleId="Heading3Char">
    <w:name w:val="Heading 3 Char"/>
    <w:basedOn w:val="DefaultParagraphFont"/>
    <w:link w:val="Heading3"/>
    <w:uiPriority w:val="9"/>
    <w:semiHidden/>
    <w:rsid w:val="00C3638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638A"/>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3543">
      <w:bodyDiv w:val="1"/>
      <w:marLeft w:val="0"/>
      <w:marRight w:val="0"/>
      <w:marTop w:val="0"/>
      <w:marBottom w:val="0"/>
      <w:divBdr>
        <w:top w:val="none" w:sz="0" w:space="0" w:color="auto"/>
        <w:left w:val="none" w:sz="0" w:space="0" w:color="auto"/>
        <w:bottom w:val="none" w:sz="0" w:space="0" w:color="auto"/>
        <w:right w:val="none" w:sz="0" w:space="0" w:color="auto"/>
      </w:divBdr>
    </w:div>
    <w:div w:id="1174303166">
      <w:bodyDiv w:val="1"/>
      <w:marLeft w:val="0"/>
      <w:marRight w:val="0"/>
      <w:marTop w:val="0"/>
      <w:marBottom w:val="0"/>
      <w:divBdr>
        <w:top w:val="none" w:sz="0" w:space="0" w:color="auto"/>
        <w:left w:val="none" w:sz="0" w:space="0" w:color="auto"/>
        <w:bottom w:val="none" w:sz="0" w:space="0" w:color="auto"/>
        <w:right w:val="none" w:sz="0" w:space="0" w:color="auto"/>
      </w:divBdr>
      <w:divsChild>
        <w:div w:id="606737304">
          <w:marLeft w:val="0"/>
          <w:marRight w:val="0"/>
          <w:marTop w:val="0"/>
          <w:marBottom w:val="0"/>
          <w:divBdr>
            <w:top w:val="none" w:sz="0" w:space="0" w:color="auto"/>
            <w:left w:val="none" w:sz="0" w:space="0" w:color="auto"/>
            <w:bottom w:val="none" w:sz="0" w:space="0" w:color="auto"/>
            <w:right w:val="none" w:sz="0" w:space="0" w:color="auto"/>
          </w:divBdr>
          <w:divsChild>
            <w:div w:id="1247155616">
              <w:marLeft w:val="0"/>
              <w:marRight w:val="0"/>
              <w:marTop w:val="0"/>
              <w:marBottom w:val="0"/>
              <w:divBdr>
                <w:top w:val="none" w:sz="0" w:space="0" w:color="auto"/>
                <w:left w:val="none" w:sz="0" w:space="0" w:color="auto"/>
                <w:bottom w:val="none" w:sz="0" w:space="0" w:color="auto"/>
                <w:right w:val="none" w:sz="0" w:space="0" w:color="auto"/>
              </w:divBdr>
              <w:divsChild>
                <w:div w:id="4955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1975">
      <w:bodyDiv w:val="1"/>
      <w:marLeft w:val="0"/>
      <w:marRight w:val="0"/>
      <w:marTop w:val="0"/>
      <w:marBottom w:val="0"/>
      <w:divBdr>
        <w:top w:val="none" w:sz="0" w:space="0" w:color="auto"/>
        <w:left w:val="none" w:sz="0" w:space="0" w:color="auto"/>
        <w:bottom w:val="none" w:sz="0" w:space="0" w:color="auto"/>
        <w:right w:val="none" w:sz="0" w:space="0" w:color="auto"/>
      </w:divBdr>
    </w:div>
    <w:div w:id="1420831291">
      <w:bodyDiv w:val="1"/>
      <w:marLeft w:val="0"/>
      <w:marRight w:val="0"/>
      <w:marTop w:val="0"/>
      <w:marBottom w:val="0"/>
      <w:divBdr>
        <w:top w:val="none" w:sz="0" w:space="0" w:color="auto"/>
        <w:left w:val="none" w:sz="0" w:space="0" w:color="auto"/>
        <w:bottom w:val="none" w:sz="0" w:space="0" w:color="auto"/>
        <w:right w:val="none" w:sz="0" w:space="0" w:color="auto"/>
      </w:divBdr>
    </w:div>
    <w:div w:id="1611619705">
      <w:bodyDiv w:val="1"/>
      <w:marLeft w:val="0"/>
      <w:marRight w:val="0"/>
      <w:marTop w:val="0"/>
      <w:marBottom w:val="0"/>
      <w:divBdr>
        <w:top w:val="none" w:sz="0" w:space="0" w:color="auto"/>
        <w:left w:val="none" w:sz="0" w:space="0" w:color="auto"/>
        <w:bottom w:val="none" w:sz="0" w:space="0" w:color="auto"/>
        <w:right w:val="none" w:sz="0" w:space="0" w:color="auto"/>
      </w:divBdr>
      <w:divsChild>
        <w:div w:id="1505121792">
          <w:marLeft w:val="0"/>
          <w:marRight w:val="0"/>
          <w:marTop w:val="0"/>
          <w:marBottom w:val="0"/>
          <w:divBdr>
            <w:top w:val="none" w:sz="0" w:space="0" w:color="auto"/>
            <w:left w:val="none" w:sz="0" w:space="0" w:color="auto"/>
            <w:bottom w:val="none" w:sz="0" w:space="0" w:color="auto"/>
            <w:right w:val="none" w:sz="0" w:space="0" w:color="auto"/>
          </w:divBdr>
        </w:div>
      </w:divsChild>
    </w:div>
    <w:div w:id="18124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u25406@odin.pdx.edu" TargetMode="External"/><Relationship Id="rId13" Type="http://schemas.openxmlformats.org/officeDocument/2006/relationships/hyperlink" Target="http://www.pdx.edu/dos/policies-codes-of-conduct-at-p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uonline.pdx.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wnahartung@sauvieisland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sauvieislandcenter.org" TargetMode="External"/><Relationship Id="rId4" Type="http://schemas.openxmlformats.org/officeDocument/2006/relationships/settings" Target="settings.xml"/><Relationship Id="rId9" Type="http://schemas.openxmlformats.org/officeDocument/2006/relationships/hyperlink" Target="mailto:jennloew@pdx.edu" TargetMode="External"/><Relationship Id="rId14" Type="http://schemas.openxmlformats.org/officeDocument/2006/relationships/hyperlink" Target="http://www.sauvieisland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fitzmaurice</dc:creator>
  <cp:lastModifiedBy>celine renee fitzmaurice</cp:lastModifiedBy>
  <cp:revision>5</cp:revision>
  <cp:lastPrinted>2014-09-24T21:54:00Z</cp:lastPrinted>
  <dcterms:created xsi:type="dcterms:W3CDTF">2014-09-24T21:43:00Z</dcterms:created>
  <dcterms:modified xsi:type="dcterms:W3CDTF">2014-09-24T22:09:00Z</dcterms:modified>
</cp:coreProperties>
</file>