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06" w:rsidRPr="003D7706" w:rsidRDefault="003C5105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4859E0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3D7706" w:rsidRPr="003D7706">
        <w:rPr>
          <w:rFonts w:cs="Arial"/>
          <w:b/>
          <w:color w:val="222222"/>
          <w:sz w:val="24"/>
          <w:szCs w:val="24"/>
          <w:shd w:val="clear" w:color="auto" w:fill="FFFFFF"/>
        </w:rPr>
        <w:t>Millennial</w:t>
      </w:r>
      <w:r w:rsidR="003D7706">
        <w:rPr>
          <w:rFonts w:cs="Arial"/>
          <w:b/>
          <w:color w:val="222222"/>
          <w:sz w:val="24"/>
          <w:szCs w:val="24"/>
          <w:shd w:val="clear" w:color="auto" w:fill="FFFFFF"/>
        </w:rPr>
        <w:t>s</w:t>
      </w:r>
      <w:r w:rsidR="003D7706" w:rsidRPr="003D770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, Hope and </w:t>
      </w:r>
      <w:r w:rsidR="003D770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Social </w:t>
      </w:r>
      <w:r w:rsidR="003D7706" w:rsidRPr="003D770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Change: </w:t>
      </w:r>
      <w:r w:rsidR="00C06500">
        <w:rPr>
          <w:rFonts w:cs="Arial"/>
          <w:b/>
          <w:color w:val="222222"/>
          <w:sz w:val="24"/>
          <w:szCs w:val="24"/>
          <w:shd w:val="clear" w:color="auto" w:fill="FFFFFF"/>
        </w:rPr>
        <w:br/>
      </w:r>
      <w:r w:rsidR="0017253E" w:rsidRPr="00C06500">
        <w:rPr>
          <w:rFonts w:cs="Arial"/>
          <w:color w:val="222222"/>
          <w:szCs w:val="24"/>
          <w:shd w:val="clear" w:color="auto" w:fill="FFFFFF"/>
        </w:rPr>
        <w:t xml:space="preserve">From </w:t>
      </w:r>
      <w:r w:rsidR="005469CF" w:rsidRPr="00C06500">
        <w:rPr>
          <w:rFonts w:cs="Arial"/>
          <w:color w:val="222222"/>
          <w:szCs w:val="24"/>
          <w:shd w:val="clear" w:color="auto" w:fill="FFFFFF"/>
        </w:rPr>
        <w:t xml:space="preserve">“Portrait of the </w:t>
      </w:r>
      <w:proofErr w:type="spellStart"/>
      <w:r w:rsidR="005469CF" w:rsidRPr="00C06500">
        <w:rPr>
          <w:rFonts w:cs="Arial"/>
          <w:color w:val="222222"/>
          <w:szCs w:val="24"/>
          <w:shd w:val="clear" w:color="auto" w:fill="FFFFFF"/>
        </w:rPr>
        <w:t>Millenials</w:t>
      </w:r>
      <w:proofErr w:type="spellEnd"/>
      <w:r w:rsidR="005469CF" w:rsidRPr="00C06500">
        <w:rPr>
          <w:rFonts w:cs="Arial"/>
          <w:color w:val="222222"/>
          <w:szCs w:val="24"/>
          <w:shd w:val="clear" w:color="auto" w:fill="FFFFFF"/>
        </w:rPr>
        <w:t xml:space="preserve">” video by Pew Research Center, 2011 (on YouTube), summarizing the </w:t>
      </w:r>
      <w:r w:rsidR="003D7706" w:rsidRPr="00C06500">
        <w:rPr>
          <w:rFonts w:cs="Arial"/>
          <w:color w:val="222222"/>
          <w:szCs w:val="24"/>
          <w:shd w:val="clear" w:color="auto" w:fill="FFFFFF"/>
        </w:rPr>
        <w:t>PEW Report “Confident, Connected, and Open to Change</w:t>
      </w:r>
      <w:proofErr w:type="gramStart"/>
      <w:r w:rsidR="003D7706" w:rsidRPr="00C06500">
        <w:rPr>
          <w:rFonts w:cs="Arial"/>
          <w:color w:val="222222"/>
          <w:szCs w:val="24"/>
          <w:shd w:val="clear" w:color="auto" w:fill="FFFFFF"/>
        </w:rPr>
        <w:t>”</w:t>
      </w:r>
      <w:r w:rsidR="0017253E" w:rsidRPr="00C06500">
        <w:rPr>
          <w:rFonts w:cs="Arial"/>
          <w:color w:val="222222"/>
          <w:szCs w:val="24"/>
          <w:shd w:val="clear" w:color="auto" w:fill="FFFFFF"/>
        </w:rPr>
        <w:t xml:space="preserve"> </w:t>
      </w:r>
      <w:r w:rsidR="00C06500" w:rsidRPr="00C06500">
        <w:rPr>
          <w:rFonts w:cs="Arial"/>
          <w:color w:val="222222"/>
          <w:szCs w:val="24"/>
          <w:shd w:val="clear" w:color="auto" w:fill="FFFFFF"/>
        </w:rPr>
        <w:t xml:space="preserve"> https</w:t>
      </w:r>
      <w:proofErr w:type="gramEnd"/>
      <w:r w:rsidR="00C06500" w:rsidRPr="00C06500">
        <w:rPr>
          <w:rFonts w:cs="Arial"/>
          <w:color w:val="222222"/>
          <w:szCs w:val="24"/>
          <w:shd w:val="clear" w:color="auto" w:fill="FFFFFF"/>
        </w:rPr>
        <w:t>://www.youtube.com/watch?v=a3D2ui5Yf_M</w:t>
      </w:r>
    </w:p>
    <w:p w:rsidR="003D7706" w:rsidRDefault="003D7706">
      <w:pPr>
        <w:rPr>
          <w:rFonts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3D7706" w:rsidRPr="003D7706" w:rsidRDefault="003D7706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D770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Some </w:t>
      </w:r>
      <w:r w:rsidR="00C624C6">
        <w:rPr>
          <w:rFonts w:cs="Arial"/>
          <w:b/>
          <w:color w:val="222222"/>
          <w:sz w:val="24"/>
          <w:szCs w:val="24"/>
          <w:shd w:val="clear" w:color="auto" w:fill="FFFFFF"/>
        </w:rPr>
        <w:t>key issues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that shape this generation</w:t>
      </w:r>
      <w:r w:rsidRPr="003D7706">
        <w:rPr>
          <w:rFonts w:cs="Arial"/>
          <w:b/>
          <w:color w:val="222222"/>
          <w:sz w:val="24"/>
          <w:szCs w:val="24"/>
          <w:shd w:val="clear" w:color="auto" w:fill="FFFFFF"/>
        </w:rPr>
        <w:t>:</w:t>
      </w:r>
    </w:p>
    <w:p w:rsidR="003D7706" w:rsidRPr="0032085E" w:rsidRDefault="0032085E" w:rsidP="0032085E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Optimistic</w:t>
      </w:r>
      <w:r w:rsidR="003D7706" w:rsidRPr="0032085E">
        <w:rPr>
          <w:rFonts w:cs="Arial"/>
          <w:color w:val="222222"/>
          <w:sz w:val="24"/>
          <w:szCs w:val="24"/>
          <w:shd w:val="clear" w:color="auto" w:fill="FFFFFF"/>
        </w:rPr>
        <w:t>, but burdened by debt</w:t>
      </w:r>
      <w:r w:rsidR="006D77A3" w:rsidRPr="0032085E">
        <w:rPr>
          <w:rFonts w:cs="Arial"/>
          <w:color w:val="222222"/>
          <w:sz w:val="24"/>
          <w:szCs w:val="24"/>
          <w:shd w:val="clear" w:color="auto" w:fill="FFFFFF"/>
        </w:rPr>
        <w:t xml:space="preserve"> and impact of recession</w:t>
      </w:r>
      <w:r w:rsidR="00965093" w:rsidRPr="0032085E">
        <w:rPr>
          <w:rFonts w:cs="Arial"/>
          <w:color w:val="222222"/>
          <w:sz w:val="24"/>
          <w:szCs w:val="24"/>
          <w:shd w:val="clear" w:color="auto" w:fill="FFFFFF"/>
        </w:rPr>
        <w:t xml:space="preserve"> (37% of 18-29 year olds unemp</w:t>
      </w:r>
      <w:r>
        <w:rPr>
          <w:rFonts w:cs="Arial"/>
          <w:color w:val="222222"/>
          <w:sz w:val="24"/>
          <w:szCs w:val="24"/>
          <w:shd w:val="clear" w:color="auto" w:fill="FFFFFF"/>
        </w:rPr>
        <w:t>loyed or not in the work force.)</w:t>
      </w:r>
    </w:p>
    <w:p w:rsidR="00C624C6" w:rsidRDefault="0019084D" w:rsidP="003D7706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H</w:t>
      </w:r>
      <w:r w:rsidR="0032085E">
        <w:rPr>
          <w:rFonts w:cs="Arial"/>
          <w:color w:val="222222"/>
          <w:sz w:val="24"/>
          <w:szCs w:val="24"/>
          <w:shd w:val="clear" w:color="auto" w:fill="FFFFFF"/>
        </w:rPr>
        <w:t xml:space="preserve">igher education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greatest than any time </w:t>
      </w:r>
      <w:r w:rsidR="0032085E">
        <w:rPr>
          <w:rFonts w:cs="Arial"/>
          <w:color w:val="222222"/>
          <w:sz w:val="24"/>
          <w:szCs w:val="24"/>
          <w:shd w:val="clear" w:color="auto" w:fill="FFFFFF"/>
        </w:rPr>
        <w:t>in</w:t>
      </w:r>
      <w:r w:rsidR="00C624C6">
        <w:rPr>
          <w:rFonts w:cs="Arial"/>
          <w:color w:val="222222"/>
          <w:sz w:val="24"/>
          <w:szCs w:val="24"/>
          <w:shd w:val="clear" w:color="auto" w:fill="FFFFFF"/>
        </w:rPr>
        <w:t xml:space="preserve"> U.S. history</w:t>
      </w:r>
      <w:r w:rsidR="0032085E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C624C6" w:rsidRDefault="00097903" w:rsidP="003D7706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Previous markers of adulthood don’t much apply: </w:t>
      </w:r>
      <w:r w:rsidR="00C624C6">
        <w:rPr>
          <w:rFonts w:cs="Arial"/>
          <w:color w:val="222222"/>
          <w:sz w:val="24"/>
          <w:szCs w:val="24"/>
          <w:shd w:val="clear" w:color="auto" w:fill="FFFFFF"/>
        </w:rPr>
        <w:t>Gr</w:t>
      </w:r>
      <w:r w:rsidR="00FA30E9">
        <w:rPr>
          <w:rFonts w:cs="Arial"/>
          <w:color w:val="222222"/>
          <w:sz w:val="24"/>
          <w:szCs w:val="24"/>
          <w:shd w:val="clear" w:color="auto" w:fill="FFFFFF"/>
        </w:rPr>
        <w:t>ew</w:t>
      </w:r>
      <w:r w:rsidR="00C624C6">
        <w:rPr>
          <w:rFonts w:cs="Arial"/>
          <w:color w:val="222222"/>
          <w:sz w:val="24"/>
          <w:szCs w:val="24"/>
          <w:shd w:val="clear" w:color="auto" w:fill="FFFFFF"/>
        </w:rPr>
        <w:t xml:space="preserve"> up during two wars, but less exposure to burdens of military service than any generation in U.S. history.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Low rates of marriage.</w:t>
      </w:r>
    </w:p>
    <w:p w:rsidR="00C624C6" w:rsidRPr="003D7706" w:rsidRDefault="00C624C6" w:rsidP="003D7706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25% are unaffiliated to any religion, also unprecedented</w:t>
      </w:r>
      <w:r w:rsidR="00FA30E9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D7706" w:rsidRDefault="00683388" w:rsidP="003D7706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25% say technology </w:t>
      </w:r>
      <w:r w:rsidR="00FA30E9">
        <w:rPr>
          <w:rFonts w:cs="Arial"/>
          <w:color w:val="222222"/>
          <w:sz w:val="24"/>
          <w:szCs w:val="24"/>
          <w:shd w:val="clear" w:color="auto" w:fill="FFFFFF"/>
        </w:rPr>
        <w:t xml:space="preserve">is the key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definer of their generation. </w:t>
      </w:r>
      <w:r w:rsidR="00E71B24">
        <w:rPr>
          <w:rFonts w:cs="Arial"/>
          <w:color w:val="222222"/>
          <w:sz w:val="24"/>
          <w:szCs w:val="24"/>
          <w:shd w:val="clear" w:color="auto" w:fill="FFFFFF"/>
        </w:rPr>
        <w:t>Social media has supplanted the mall for youth congregating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683388" w:rsidRPr="003D7706" w:rsidRDefault="0019084D" w:rsidP="003D7706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Two</w:t>
      </w:r>
      <w:r w:rsidR="0068338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71B24">
        <w:rPr>
          <w:rFonts w:cs="Arial"/>
          <w:color w:val="222222"/>
          <w:sz w:val="24"/>
          <w:szCs w:val="24"/>
          <w:shd w:val="clear" w:color="auto" w:fill="FFFFFF"/>
        </w:rPr>
        <w:t xml:space="preserve">biggest </w:t>
      </w:r>
      <w:r w:rsidR="00683388">
        <w:rPr>
          <w:rFonts w:cs="Arial"/>
          <w:color w:val="222222"/>
          <w:sz w:val="24"/>
          <w:szCs w:val="24"/>
          <w:shd w:val="clear" w:color="auto" w:fill="FFFFFF"/>
        </w:rPr>
        <w:t>values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they define for themselves</w:t>
      </w:r>
      <w:r w:rsidR="00683388">
        <w:rPr>
          <w:rFonts w:cs="Arial"/>
          <w:color w:val="222222"/>
          <w:sz w:val="24"/>
          <w:szCs w:val="24"/>
          <w:shd w:val="clear" w:color="auto" w:fill="FFFFFF"/>
        </w:rPr>
        <w:t xml:space="preserve">: work ethic and </w:t>
      </w:r>
      <w:r w:rsidR="004653D1">
        <w:rPr>
          <w:rFonts w:cs="Arial"/>
          <w:color w:val="222222"/>
          <w:sz w:val="24"/>
          <w:szCs w:val="24"/>
          <w:shd w:val="clear" w:color="auto" w:fill="FFFFFF"/>
        </w:rPr>
        <w:t xml:space="preserve">being </w:t>
      </w:r>
      <w:r w:rsidR="00683388">
        <w:rPr>
          <w:rFonts w:cs="Arial"/>
          <w:color w:val="222222"/>
          <w:sz w:val="24"/>
          <w:szCs w:val="24"/>
          <w:shd w:val="clear" w:color="auto" w:fill="FFFFFF"/>
        </w:rPr>
        <w:t>respectful</w:t>
      </w:r>
      <w:r w:rsidR="00E71B24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734EF7" w:rsidRDefault="00734EF7" w:rsidP="00734EF7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Much more diversity in this generation than previous generation, and </w:t>
      </w:r>
      <w:r w:rsidR="004653D1">
        <w:rPr>
          <w:rFonts w:cs="Arial"/>
          <w:color w:val="222222"/>
          <w:sz w:val="24"/>
          <w:szCs w:val="24"/>
          <w:shd w:val="clear" w:color="auto" w:fill="FFFFFF"/>
        </w:rPr>
        <w:t xml:space="preserve">they </w:t>
      </w:r>
      <w:r>
        <w:rPr>
          <w:rFonts w:cs="Arial"/>
          <w:color w:val="222222"/>
          <w:sz w:val="24"/>
          <w:szCs w:val="24"/>
          <w:shd w:val="clear" w:color="auto" w:fill="FFFFFF"/>
        </w:rPr>
        <w:t>think transracially.</w:t>
      </w:r>
    </w:p>
    <w:p w:rsidR="003D7706" w:rsidRPr="003D7706" w:rsidRDefault="00E71B24" w:rsidP="003D7706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Not interested in </w:t>
      </w:r>
      <w:r w:rsidR="004859E0" w:rsidRPr="003D7706">
        <w:rPr>
          <w:rFonts w:cs="Arial"/>
          <w:color w:val="222222"/>
          <w:sz w:val="24"/>
          <w:szCs w:val="24"/>
          <w:shd w:val="clear" w:color="auto" w:fill="FFFFFF"/>
        </w:rPr>
        <w:t>“</w:t>
      </w:r>
      <w:r w:rsidR="003C5105" w:rsidRPr="003D7706">
        <w:rPr>
          <w:rFonts w:cs="Arial"/>
          <w:color w:val="222222"/>
          <w:sz w:val="24"/>
          <w:szCs w:val="24"/>
          <w:shd w:val="clear" w:color="auto" w:fill="FFFFFF"/>
        </w:rPr>
        <w:t>point</w:t>
      </w:r>
      <w:r>
        <w:rPr>
          <w:rFonts w:cs="Arial"/>
          <w:color w:val="222222"/>
          <w:sz w:val="24"/>
          <w:szCs w:val="24"/>
          <w:shd w:val="clear" w:color="auto" w:fill="FFFFFF"/>
        </w:rPr>
        <w:t>ing</w:t>
      </w:r>
      <w:r w:rsidR="003C5105" w:rsidRPr="003D7706">
        <w:rPr>
          <w:rFonts w:cs="Arial"/>
          <w:color w:val="222222"/>
          <w:sz w:val="24"/>
          <w:szCs w:val="24"/>
          <w:shd w:val="clear" w:color="auto" w:fill="FFFFFF"/>
        </w:rPr>
        <w:t xml:space="preserve"> fingers</w:t>
      </w:r>
      <w:r w:rsidR="004859E0" w:rsidRPr="003D7706">
        <w:rPr>
          <w:rFonts w:cs="Arial"/>
          <w:color w:val="222222"/>
          <w:sz w:val="24"/>
          <w:szCs w:val="24"/>
          <w:shd w:val="clear" w:color="auto" w:fill="FFFFFF"/>
        </w:rPr>
        <w:t>”</w:t>
      </w:r>
      <w:r w:rsidR="003C5105" w:rsidRPr="003D7706">
        <w:rPr>
          <w:rFonts w:cs="Arial"/>
          <w:color w:val="222222"/>
          <w:sz w:val="24"/>
          <w:szCs w:val="24"/>
          <w:shd w:val="clear" w:color="auto" w:fill="FFFFFF"/>
        </w:rPr>
        <w:t xml:space="preserve"> at the previous generation, </w:t>
      </w:r>
      <w:r w:rsidR="004653D1">
        <w:rPr>
          <w:rFonts w:cs="Arial"/>
          <w:color w:val="222222"/>
          <w:sz w:val="24"/>
          <w:szCs w:val="24"/>
          <w:shd w:val="clear" w:color="auto" w:fill="FFFFFF"/>
        </w:rPr>
        <w:t>yet</w:t>
      </w:r>
      <w:r w:rsidR="003C5105" w:rsidRPr="003D7706">
        <w:rPr>
          <w:rFonts w:cs="Arial"/>
          <w:color w:val="222222"/>
          <w:sz w:val="24"/>
          <w:szCs w:val="24"/>
          <w:shd w:val="clear" w:color="auto" w:fill="FFFFFF"/>
        </w:rPr>
        <w:t xml:space="preserve"> they don’t want the </w:t>
      </w:r>
      <w:r w:rsidR="004653D1">
        <w:rPr>
          <w:rFonts w:cs="Arial"/>
          <w:color w:val="222222"/>
          <w:sz w:val="24"/>
          <w:szCs w:val="24"/>
          <w:shd w:val="clear" w:color="auto" w:fill="FFFFFF"/>
        </w:rPr>
        <w:t xml:space="preserve">past’s </w:t>
      </w:r>
      <w:r w:rsidR="003C5105" w:rsidRPr="003D7706">
        <w:rPr>
          <w:rFonts w:cs="Arial"/>
          <w:color w:val="222222"/>
          <w:sz w:val="24"/>
          <w:szCs w:val="24"/>
          <w:shd w:val="clear" w:color="auto" w:fill="FFFFFF"/>
        </w:rPr>
        <w:t>“bad vibes” around race</w:t>
      </w:r>
      <w:r w:rsidR="004859E0" w:rsidRPr="003D7706">
        <w:rPr>
          <w:rFonts w:cs="Arial"/>
          <w:color w:val="222222"/>
          <w:sz w:val="24"/>
          <w:szCs w:val="24"/>
          <w:shd w:val="clear" w:color="auto" w:fill="FFFFFF"/>
        </w:rPr>
        <w:t xml:space="preserve"> and other social issues</w:t>
      </w:r>
      <w:r w:rsidR="00734EF7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3C5105" w:rsidRPr="003D770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C5105" w:rsidRDefault="004653D1" w:rsidP="003D7706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May</w:t>
      </w:r>
      <w:r w:rsidR="003D7706" w:rsidRPr="003D770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be some </w:t>
      </w:r>
      <w:r w:rsidR="003C5105" w:rsidRPr="003D7706">
        <w:rPr>
          <w:rFonts w:cs="Arial"/>
          <w:color w:val="222222"/>
          <w:sz w:val="24"/>
          <w:szCs w:val="24"/>
          <w:shd w:val="clear" w:color="auto" w:fill="FFFFFF"/>
        </w:rPr>
        <w:t>defensiveness about being blamed f</w:t>
      </w:r>
      <w:r w:rsidR="003D7706" w:rsidRPr="003D7706">
        <w:rPr>
          <w:rFonts w:cs="Arial"/>
          <w:color w:val="222222"/>
          <w:sz w:val="24"/>
          <w:szCs w:val="24"/>
          <w:shd w:val="clear" w:color="auto" w:fill="FFFFFF"/>
        </w:rPr>
        <w:t>or the current state of things</w:t>
      </w:r>
      <w:r w:rsidR="00734EF7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7678AE" w:rsidRDefault="001236AE" w:rsidP="007678AE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Feel there is a generation gap, but </w:t>
      </w:r>
      <w:r w:rsidR="004653D1">
        <w:rPr>
          <w:rFonts w:cs="Arial"/>
          <w:color w:val="222222"/>
          <w:sz w:val="24"/>
          <w:szCs w:val="24"/>
          <w:shd w:val="clear" w:color="auto" w:fill="FFFFFF"/>
        </w:rPr>
        <w:t>it’</w:t>
      </w:r>
      <w:r w:rsidR="00BF0820">
        <w:rPr>
          <w:rFonts w:cs="Arial"/>
          <w:color w:val="222222"/>
          <w:sz w:val="24"/>
          <w:szCs w:val="24"/>
          <w:shd w:val="clear" w:color="auto" w:fill="FFFFFF"/>
        </w:rPr>
        <w:t xml:space="preserve">s not based </w:t>
      </w:r>
      <w:r w:rsidR="004653D1">
        <w:rPr>
          <w:rFonts w:cs="Arial"/>
          <w:color w:val="222222"/>
          <w:sz w:val="24"/>
          <w:szCs w:val="24"/>
          <w:shd w:val="clear" w:color="auto" w:fill="FFFFFF"/>
        </w:rPr>
        <w:t>in</w:t>
      </w:r>
      <w:r w:rsidR="00BF0820">
        <w:rPr>
          <w:rFonts w:cs="Arial"/>
          <w:color w:val="222222"/>
          <w:sz w:val="24"/>
          <w:szCs w:val="24"/>
          <w:shd w:val="clear" w:color="auto" w:fill="FFFFFF"/>
        </w:rPr>
        <w:t xml:space="preserve"> conflict.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See difference in morals and values, but actually think the older generation has better morals and values.</w:t>
      </w:r>
      <w:r w:rsidR="002A77D8">
        <w:rPr>
          <w:rFonts w:cs="Arial"/>
          <w:color w:val="222222"/>
          <w:sz w:val="24"/>
          <w:szCs w:val="24"/>
          <w:shd w:val="clear" w:color="auto" w:fill="FFFFFF"/>
        </w:rPr>
        <w:t xml:space="preserve"> They </w:t>
      </w:r>
      <w:r w:rsidR="002A77D8" w:rsidRPr="002A77D8">
        <w:rPr>
          <w:rFonts w:cs="Arial"/>
          <w:i/>
          <w:color w:val="222222"/>
          <w:sz w:val="24"/>
          <w:szCs w:val="24"/>
          <w:shd w:val="clear" w:color="auto" w:fill="FFFFFF"/>
        </w:rPr>
        <w:t>like</w:t>
      </w:r>
      <w:r w:rsidR="002A77D8">
        <w:rPr>
          <w:rFonts w:cs="Arial"/>
          <w:color w:val="222222"/>
          <w:sz w:val="24"/>
          <w:szCs w:val="24"/>
          <w:shd w:val="clear" w:color="auto" w:fill="FFFFFF"/>
        </w:rPr>
        <w:t xml:space="preserve"> their parents</w:t>
      </w:r>
      <w:r w:rsidR="00734EF7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43379A" w:rsidRDefault="0043379A" w:rsidP="007678AE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Raised with a sense of specialness</w:t>
      </w:r>
      <w:r w:rsidR="0010452F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B653FB" w:rsidRPr="007678AE" w:rsidRDefault="00B653FB" w:rsidP="007678AE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This generation is surprisingly conventional: wan</w:t>
      </w:r>
      <w:r w:rsidR="00C76CF0">
        <w:rPr>
          <w:rFonts w:cs="Arial"/>
          <w:color w:val="222222"/>
          <w:sz w:val="24"/>
          <w:szCs w:val="24"/>
          <w:shd w:val="clear" w:color="auto" w:fill="FFFFFF"/>
        </w:rPr>
        <w:t xml:space="preserve">t to have a balanced life, be </w:t>
      </w:r>
      <w:r>
        <w:rPr>
          <w:rFonts w:cs="Arial"/>
          <w:color w:val="222222"/>
          <w:sz w:val="24"/>
          <w:szCs w:val="24"/>
          <w:shd w:val="clear" w:color="auto" w:fill="FFFFFF"/>
        </w:rPr>
        <w:t>good citizen</w:t>
      </w:r>
      <w:r w:rsidR="00C76CF0">
        <w:rPr>
          <w:rFonts w:cs="Arial"/>
          <w:color w:val="222222"/>
          <w:sz w:val="24"/>
          <w:szCs w:val="24"/>
          <w:shd w:val="clear" w:color="auto" w:fill="FFFFFF"/>
        </w:rPr>
        <w:t>s</w:t>
      </w:r>
      <w:proofErr w:type="gramStart"/>
      <w:r w:rsidR="00C76CF0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good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neighbor</w:t>
      </w:r>
      <w:r w:rsidR="00C76CF0">
        <w:rPr>
          <w:rFonts w:cs="Arial"/>
          <w:color w:val="222222"/>
          <w:sz w:val="24"/>
          <w:szCs w:val="24"/>
          <w:shd w:val="clear" w:color="auto" w:fill="FFFFFF"/>
        </w:rPr>
        <w:t>s</w:t>
      </w:r>
      <w:r>
        <w:rPr>
          <w:rFonts w:cs="Arial"/>
          <w:color w:val="222222"/>
          <w:sz w:val="24"/>
          <w:szCs w:val="24"/>
          <w:shd w:val="clear" w:color="auto" w:fill="FFFFFF"/>
        </w:rPr>
        <w:t>, get married and have kids, spend time with their parents.</w:t>
      </w:r>
    </w:p>
    <w:p w:rsidR="003D7706" w:rsidRPr="001410E6" w:rsidRDefault="00097903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Attitudes toward change and civic engagement</w:t>
      </w:r>
      <w:r w:rsidR="003C5105" w:rsidRPr="001410E6">
        <w:rPr>
          <w:rFonts w:cs="Arial"/>
          <w:b/>
          <w:color w:val="222222"/>
          <w:sz w:val="24"/>
          <w:szCs w:val="24"/>
          <w:shd w:val="clear" w:color="auto" w:fill="FFFFFF"/>
        </w:rPr>
        <w:t>: </w:t>
      </w:r>
    </w:p>
    <w:p w:rsidR="00BF0820" w:rsidRPr="00132B95" w:rsidRDefault="009F2F31" w:rsidP="00132B95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Most</w:t>
      </w:r>
      <w:r w:rsidR="00054348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telling is what they are </w:t>
      </w:r>
      <w:r w:rsidR="00054348" w:rsidRPr="00132B95">
        <w:rPr>
          <w:rFonts w:cs="Arial"/>
          <w:i/>
          <w:color w:val="222222"/>
          <w:sz w:val="24"/>
          <w:szCs w:val="24"/>
          <w:shd w:val="clear" w:color="auto" w:fill="FFFFFF"/>
        </w:rPr>
        <w:t>not</w:t>
      </w:r>
      <w:r w:rsidR="00054348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doing</w:t>
      </w:r>
      <w:r w:rsidR="00BF0820" w:rsidRPr="00132B95">
        <w:rPr>
          <w:rFonts w:cs="Arial"/>
          <w:color w:val="222222"/>
          <w:sz w:val="24"/>
          <w:szCs w:val="24"/>
          <w:shd w:val="clear" w:color="auto" w:fill="FFFFFF"/>
        </w:rPr>
        <w:t>: not protesting in the streets, but rather</w:t>
      </w:r>
      <w:r w:rsidR="00CE327C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hanging out on Facebook and</w:t>
      </w:r>
      <w:r w:rsidR="00BF0820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in school trying to work toward a </w:t>
      </w:r>
      <w:r w:rsidR="00CE327C" w:rsidRPr="00132B95">
        <w:rPr>
          <w:rFonts w:cs="Arial"/>
          <w:color w:val="222222"/>
          <w:sz w:val="24"/>
          <w:szCs w:val="24"/>
          <w:shd w:val="clear" w:color="auto" w:fill="FFFFFF"/>
        </w:rPr>
        <w:t>brighter</w:t>
      </w:r>
      <w:r w:rsidR="00BF0820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future. </w:t>
      </w:r>
    </w:p>
    <w:p w:rsidR="00097903" w:rsidRPr="00132B95" w:rsidRDefault="00097903" w:rsidP="00132B95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Very open to change. </w:t>
      </w:r>
    </w:p>
    <w:p w:rsidR="006D77A3" w:rsidRPr="00132B95" w:rsidRDefault="00132B95" w:rsidP="00132B95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t>H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>ave a “complex view of government</w:t>
      </w:r>
    </w:p>
    <w:p w:rsidR="006D77A3" w:rsidRPr="00132B95" w:rsidRDefault="003C5105" w:rsidP="00132B95">
      <w:pPr>
        <w:pStyle w:val="ListParagraph"/>
        <w:numPr>
          <w:ilvl w:val="1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t>more democratic, more liberal</w:t>
      </w:r>
    </w:p>
    <w:p w:rsidR="006D77A3" w:rsidRPr="00132B95" w:rsidRDefault="009F2F31" w:rsidP="00132B95">
      <w:pPr>
        <w:pStyle w:val="ListParagraph"/>
        <w:numPr>
          <w:ilvl w:val="1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but </w:t>
      </w:r>
      <w:r w:rsidR="006D77A3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less participation in 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>formal avenues of politics</w:t>
      </w:r>
    </w:p>
    <w:p w:rsidR="006D77A3" w:rsidRPr="00132B95" w:rsidRDefault="003C5105" w:rsidP="00132B95">
      <w:pPr>
        <w:pStyle w:val="ListParagraph"/>
        <w:numPr>
          <w:ilvl w:val="1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lastRenderedPageBreak/>
        <w:t>a lot of action in community volunteering</w:t>
      </w:r>
      <w:r w:rsidR="00054348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, see change </w:t>
      </w:r>
      <w:r w:rsidR="009F2F31">
        <w:rPr>
          <w:rFonts w:cs="Arial"/>
          <w:color w:val="222222"/>
          <w:sz w:val="24"/>
          <w:szCs w:val="24"/>
          <w:shd w:val="clear" w:color="auto" w:fill="FFFFFF"/>
        </w:rPr>
        <w:t>coming</w:t>
      </w:r>
      <w:r w:rsidR="00054348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from small groups of people coming together to do things</w:t>
      </w:r>
    </w:p>
    <w:p w:rsidR="006F5B62" w:rsidRPr="00132B95" w:rsidRDefault="006D77A3" w:rsidP="00132B95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t>Implications: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132B95">
        <w:rPr>
          <w:rFonts w:cs="Arial"/>
          <w:color w:val="222222"/>
          <w:sz w:val="24"/>
          <w:szCs w:val="24"/>
          <w:shd w:val="clear" w:color="auto" w:fill="FFFFFF"/>
        </w:rPr>
        <w:t>“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If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you think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change happens </w:t>
      </w:r>
      <w:r w:rsidRPr="00132B95">
        <w:rPr>
          <w:rFonts w:cs="Arial"/>
          <w:color w:val="222222"/>
          <w:sz w:val="24"/>
          <w:szCs w:val="24"/>
          <w:shd w:val="clear" w:color="auto" w:fill="FFFFFF"/>
        </w:rPr>
        <w:t>through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changing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laws and policies,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then you’re more likely to be involved in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campaigns and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…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speaking to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>to</w:t>
      </w:r>
      <w:proofErr w:type="spellEnd"/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elected officials, but if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you think c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hange occurs because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at a very localized level people get together and run a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soup kitchen, and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they’re 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not worrying about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what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policies led to the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need for that soup kitchen, that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gives you a very different way of think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thinking about the way politics works or 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the way</w:t>
      </w:r>
      <w:r w:rsidR="003C5105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society improves itself</w:t>
      </w:r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or..</w:t>
      </w:r>
      <w:proofErr w:type="gramStart"/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>solves</w:t>
      </w:r>
      <w:proofErr w:type="spellEnd"/>
      <w:proofErr w:type="gramEnd"/>
      <w:r w:rsidR="006F5B62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its problems. “</w:t>
      </w:r>
    </w:p>
    <w:p w:rsidR="00F625EF" w:rsidRPr="00132B95" w:rsidRDefault="00F625EF" w:rsidP="00132B95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t>Volunteering is a norm (versus community service seen as a punishment by Gen Xers)</w:t>
      </w:r>
      <w:r w:rsidR="00A122B8" w:rsidRPr="00132B95">
        <w:rPr>
          <w:rFonts w:cs="Arial"/>
          <w:color w:val="222222"/>
          <w:sz w:val="24"/>
          <w:szCs w:val="24"/>
          <w:shd w:val="clear" w:color="auto" w:fill="FFFFFF"/>
        </w:rPr>
        <w:t>. Complex motivations: they think it’s important and also see it as a cultural expectation to win approval</w:t>
      </w:r>
      <w:r w:rsidR="000541A3"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and credentials.</w:t>
      </w:r>
    </w:p>
    <w:p w:rsidR="0006023D" w:rsidRPr="00132B95" w:rsidRDefault="0006023D" w:rsidP="00132B95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t>Moving technology back to the community, using for political action.</w:t>
      </w:r>
    </w:p>
    <w:p w:rsidR="00E92CF2" w:rsidRPr="00132B95" w:rsidRDefault="00E92CF2" w:rsidP="00132B95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Millennials want to bring everyone into the mainstream and </w:t>
      </w:r>
      <w:r w:rsidR="00A66F4E">
        <w:rPr>
          <w:rFonts w:cs="Arial"/>
          <w:color w:val="222222"/>
          <w:sz w:val="24"/>
          <w:szCs w:val="24"/>
          <w:shd w:val="clear" w:color="auto" w:fill="FFFFFF"/>
        </w:rPr>
        <w:t xml:space="preserve">not </w:t>
      </w:r>
      <w:r w:rsidRPr="00132B95">
        <w:rPr>
          <w:rFonts w:cs="Arial"/>
          <w:color w:val="222222"/>
          <w:sz w:val="24"/>
          <w:szCs w:val="24"/>
          <w:shd w:val="clear" w:color="auto" w:fill="FFFFFF"/>
        </w:rPr>
        <w:t>marginalize</w:t>
      </w:r>
      <w:r w:rsidR="00A66F4E">
        <w:rPr>
          <w:rFonts w:cs="Arial"/>
          <w:color w:val="222222"/>
          <w:sz w:val="24"/>
          <w:szCs w:val="24"/>
          <w:shd w:val="clear" w:color="auto" w:fill="FFFFFF"/>
        </w:rPr>
        <w:t>/stigmatize others</w:t>
      </w:r>
      <w:r w:rsidRPr="00132B9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2B95">
        <w:rPr>
          <w:rFonts w:cs="Arial"/>
          <w:color w:val="222222"/>
          <w:sz w:val="24"/>
          <w:szCs w:val="24"/>
          <w:shd w:val="clear" w:color="auto" w:fill="FFFFFF"/>
        </w:rPr>
        <w:t>others</w:t>
      </w:r>
      <w:proofErr w:type="spellEnd"/>
      <w:r w:rsidRPr="00132B95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C5105" w:rsidRDefault="003C5105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7678AE" w:rsidRDefault="007678AE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7678AE" w:rsidRDefault="007678AE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Questions for Discussion (after videos)</w:t>
      </w:r>
      <w:r w:rsidR="00111683">
        <w:rPr>
          <w:rFonts w:cs="Arial"/>
          <w:color w:val="222222"/>
          <w:sz w:val="24"/>
          <w:szCs w:val="24"/>
          <w:shd w:val="clear" w:color="auto" w:fill="FFFFFF"/>
        </w:rPr>
        <w:t xml:space="preserve"> DRAFT</w:t>
      </w:r>
    </w:p>
    <w:p w:rsidR="00821FE1" w:rsidRDefault="000275BE">
      <w:pPr>
        <w:rPr>
          <w:sz w:val="24"/>
          <w:szCs w:val="24"/>
        </w:rPr>
      </w:pPr>
      <w:r>
        <w:rPr>
          <w:sz w:val="24"/>
          <w:szCs w:val="24"/>
        </w:rPr>
        <w:t>What were the key take-</w:t>
      </w:r>
      <w:proofErr w:type="spellStart"/>
      <w:r>
        <w:rPr>
          <w:sz w:val="24"/>
          <w:szCs w:val="24"/>
        </w:rPr>
        <w:t>aways</w:t>
      </w:r>
      <w:proofErr w:type="spellEnd"/>
      <w:r>
        <w:rPr>
          <w:sz w:val="24"/>
          <w:szCs w:val="24"/>
        </w:rPr>
        <w:t xml:space="preserve"> from these </w:t>
      </w:r>
      <w:r w:rsidR="004A5FD2">
        <w:rPr>
          <w:sz w:val="24"/>
          <w:szCs w:val="24"/>
        </w:rPr>
        <w:t xml:space="preserve">videos and the PEW </w:t>
      </w:r>
      <w:proofErr w:type="gramStart"/>
      <w:r w:rsidR="004A5FD2">
        <w:rPr>
          <w:sz w:val="24"/>
          <w:szCs w:val="24"/>
        </w:rPr>
        <w:t>summary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Any surprises? Any </w:t>
      </w:r>
      <w:r w:rsidR="00BA3468">
        <w:rPr>
          <w:sz w:val="24"/>
          <w:szCs w:val="24"/>
        </w:rPr>
        <w:t xml:space="preserve">observations </w:t>
      </w:r>
      <w:r>
        <w:rPr>
          <w:sz w:val="24"/>
          <w:szCs w:val="24"/>
        </w:rPr>
        <w:t xml:space="preserve">you </w:t>
      </w:r>
      <w:r w:rsidR="00BA3468">
        <w:rPr>
          <w:sz w:val="24"/>
          <w:szCs w:val="24"/>
        </w:rPr>
        <w:t xml:space="preserve">would </w:t>
      </w:r>
      <w:r>
        <w:rPr>
          <w:sz w:val="24"/>
          <w:szCs w:val="24"/>
        </w:rPr>
        <w:t>add</w:t>
      </w:r>
      <w:r w:rsidR="00FE317C">
        <w:rPr>
          <w:sz w:val="24"/>
          <w:szCs w:val="24"/>
        </w:rPr>
        <w:t xml:space="preserve"> (</w:t>
      </w:r>
      <w:r>
        <w:rPr>
          <w:sz w:val="24"/>
          <w:szCs w:val="24"/>
        </w:rPr>
        <w:t>f</w:t>
      </w:r>
      <w:r w:rsidR="00193202">
        <w:rPr>
          <w:sz w:val="24"/>
          <w:szCs w:val="24"/>
        </w:rPr>
        <w:t>rom your own research, teaching and other experience</w:t>
      </w:r>
      <w:r w:rsidR="00FE317C">
        <w:rPr>
          <w:sz w:val="24"/>
          <w:szCs w:val="24"/>
        </w:rPr>
        <w:t>, etc.)</w:t>
      </w:r>
      <w:r>
        <w:rPr>
          <w:sz w:val="24"/>
          <w:szCs w:val="24"/>
        </w:rPr>
        <w:t>?</w:t>
      </w:r>
    </w:p>
    <w:p w:rsidR="00F639AB" w:rsidRDefault="000275BE">
      <w:pPr>
        <w:rPr>
          <w:sz w:val="24"/>
          <w:szCs w:val="24"/>
        </w:rPr>
      </w:pPr>
      <w:r>
        <w:rPr>
          <w:sz w:val="24"/>
          <w:szCs w:val="24"/>
        </w:rPr>
        <w:t xml:space="preserve">Considering Capstone’s focus on forms of civic engagement and social responsibility, do you see any </w:t>
      </w:r>
      <w:r w:rsidR="00F639AB">
        <w:rPr>
          <w:sz w:val="24"/>
          <w:szCs w:val="24"/>
        </w:rPr>
        <w:t>challenges</w:t>
      </w:r>
      <w:r>
        <w:rPr>
          <w:sz w:val="24"/>
          <w:szCs w:val="24"/>
        </w:rPr>
        <w:t xml:space="preserve"> for your teaching</w:t>
      </w:r>
      <w:r w:rsidR="00DB5CE3">
        <w:rPr>
          <w:sz w:val="24"/>
          <w:szCs w:val="24"/>
        </w:rPr>
        <w:t xml:space="preserve"> to hope and change</w:t>
      </w:r>
      <w:r w:rsidR="001630AE">
        <w:rPr>
          <w:sz w:val="24"/>
          <w:szCs w:val="24"/>
        </w:rPr>
        <w:t xml:space="preserve"> </w:t>
      </w:r>
      <w:r>
        <w:rPr>
          <w:sz w:val="24"/>
          <w:szCs w:val="24"/>
        </w:rPr>
        <w:t>in these</w:t>
      </w:r>
      <w:r w:rsidR="00F639AB">
        <w:rPr>
          <w:sz w:val="24"/>
          <w:szCs w:val="24"/>
        </w:rPr>
        <w:t xml:space="preserve"> generation</w:t>
      </w:r>
      <w:r>
        <w:rPr>
          <w:sz w:val="24"/>
          <w:szCs w:val="24"/>
        </w:rPr>
        <w:t>al</w:t>
      </w:r>
      <w:r w:rsidR="00F639AB">
        <w:rPr>
          <w:sz w:val="24"/>
          <w:szCs w:val="24"/>
        </w:rPr>
        <w:t xml:space="preserve"> </w:t>
      </w:r>
      <w:r w:rsidR="00821FE1">
        <w:rPr>
          <w:sz w:val="24"/>
          <w:szCs w:val="24"/>
        </w:rPr>
        <w:t>trend</w:t>
      </w:r>
      <w:r>
        <w:rPr>
          <w:sz w:val="24"/>
          <w:szCs w:val="24"/>
        </w:rPr>
        <w:t>s</w:t>
      </w:r>
      <w:r w:rsidR="00F639AB">
        <w:rPr>
          <w:sz w:val="24"/>
          <w:szCs w:val="24"/>
        </w:rPr>
        <w:t>?</w:t>
      </w:r>
      <w:r w:rsidR="00DB5CE3">
        <w:rPr>
          <w:sz w:val="24"/>
          <w:szCs w:val="24"/>
        </w:rPr>
        <w:t xml:space="preserve"> </w:t>
      </w:r>
    </w:p>
    <w:p w:rsidR="00F639AB" w:rsidRDefault="007B63E7" w:rsidP="00F639A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639AB">
        <w:rPr>
          <w:sz w:val="24"/>
          <w:szCs w:val="24"/>
        </w:rPr>
        <w:t>hat opportunities</w:t>
      </w:r>
      <w:r w:rsidR="000275BE">
        <w:rPr>
          <w:sz w:val="24"/>
          <w:szCs w:val="24"/>
        </w:rPr>
        <w:t xml:space="preserve"> in these generational attitudes</w:t>
      </w:r>
      <w:r w:rsidR="00F639AB">
        <w:rPr>
          <w:sz w:val="24"/>
          <w:szCs w:val="24"/>
        </w:rPr>
        <w:t xml:space="preserve"> </w:t>
      </w:r>
      <w:r w:rsidR="000275BE">
        <w:rPr>
          <w:sz w:val="24"/>
          <w:szCs w:val="24"/>
        </w:rPr>
        <w:t>can we</w:t>
      </w:r>
      <w:r w:rsidR="00A01BB6">
        <w:rPr>
          <w:sz w:val="24"/>
          <w:szCs w:val="24"/>
        </w:rPr>
        <w:t xml:space="preserve"> </w:t>
      </w:r>
      <w:r w:rsidR="000275BE">
        <w:rPr>
          <w:sz w:val="24"/>
          <w:szCs w:val="24"/>
        </w:rPr>
        <w:t>tap into?</w:t>
      </w:r>
    </w:p>
    <w:p w:rsidR="0043379A" w:rsidRPr="004859E0" w:rsidRDefault="0043379A">
      <w:pPr>
        <w:rPr>
          <w:sz w:val="24"/>
          <w:szCs w:val="24"/>
        </w:rPr>
      </w:pPr>
    </w:p>
    <w:sectPr w:rsidR="0043379A" w:rsidRPr="004859E0" w:rsidSect="0014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E565E"/>
    <w:multiLevelType w:val="hybridMultilevel"/>
    <w:tmpl w:val="3A48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6849"/>
    <w:multiLevelType w:val="hybridMultilevel"/>
    <w:tmpl w:val="F010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05"/>
    <w:rsid w:val="000275BE"/>
    <w:rsid w:val="000541A3"/>
    <w:rsid w:val="00054348"/>
    <w:rsid w:val="0005462A"/>
    <w:rsid w:val="0006023D"/>
    <w:rsid w:val="00097903"/>
    <w:rsid w:val="0010452F"/>
    <w:rsid w:val="00111683"/>
    <w:rsid w:val="001236AE"/>
    <w:rsid w:val="00132B95"/>
    <w:rsid w:val="001410E6"/>
    <w:rsid w:val="00146596"/>
    <w:rsid w:val="001630AE"/>
    <w:rsid w:val="0017253E"/>
    <w:rsid w:val="0019084D"/>
    <w:rsid w:val="00193202"/>
    <w:rsid w:val="002922B0"/>
    <w:rsid w:val="002A77D8"/>
    <w:rsid w:val="0032085E"/>
    <w:rsid w:val="00322BA6"/>
    <w:rsid w:val="0039625B"/>
    <w:rsid w:val="003C5105"/>
    <w:rsid w:val="003D7706"/>
    <w:rsid w:val="0043379A"/>
    <w:rsid w:val="004653D1"/>
    <w:rsid w:val="004859E0"/>
    <w:rsid w:val="004A5FD2"/>
    <w:rsid w:val="005469CF"/>
    <w:rsid w:val="00683388"/>
    <w:rsid w:val="006D77A3"/>
    <w:rsid w:val="006F5B62"/>
    <w:rsid w:val="00734EF7"/>
    <w:rsid w:val="007678AE"/>
    <w:rsid w:val="007B63E7"/>
    <w:rsid w:val="00821FE1"/>
    <w:rsid w:val="00965093"/>
    <w:rsid w:val="009F2F31"/>
    <w:rsid w:val="00A01BB6"/>
    <w:rsid w:val="00A122B8"/>
    <w:rsid w:val="00A66F4E"/>
    <w:rsid w:val="00B14755"/>
    <w:rsid w:val="00B653FB"/>
    <w:rsid w:val="00BA3468"/>
    <w:rsid w:val="00BB5EFB"/>
    <w:rsid w:val="00BF0820"/>
    <w:rsid w:val="00C06500"/>
    <w:rsid w:val="00C426B4"/>
    <w:rsid w:val="00C624C6"/>
    <w:rsid w:val="00C76CF0"/>
    <w:rsid w:val="00CE327C"/>
    <w:rsid w:val="00DB5CE3"/>
    <w:rsid w:val="00DC2185"/>
    <w:rsid w:val="00E71B24"/>
    <w:rsid w:val="00E92CF2"/>
    <w:rsid w:val="00F625EF"/>
    <w:rsid w:val="00F639AB"/>
    <w:rsid w:val="00FA30E9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4C93B-4091-4294-8FC3-441C4B0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5105"/>
  </w:style>
  <w:style w:type="paragraph" w:styleId="ListParagraph">
    <w:name w:val="List Paragraph"/>
    <w:basedOn w:val="Normal"/>
    <w:uiPriority w:val="34"/>
    <w:qFormat/>
    <w:rsid w:val="003D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Anmarie Trimble</dc:creator>
  <cp:lastModifiedBy>Celine Fitzmaurice</cp:lastModifiedBy>
  <cp:revision>2</cp:revision>
  <dcterms:created xsi:type="dcterms:W3CDTF">2015-09-23T17:51:00Z</dcterms:created>
  <dcterms:modified xsi:type="dcterms:W3CDTF">2015-09-23T17:51:00Z</dcterms:modified>
</cp:coreProperties>
</file>